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118" w:rsidRDefault="00014118" w:rsidP="00014118">
      <w:pPr>
        <w:pStyle w:val="Heading2"/>
        <w:jc w:val="center"/>
      </w:pPr>
      <w:r>
        <w:rPr>
          <w:color w:val="0A7085"/>
          <w:spacing w:val="-7"/>
        </w:rPr>
        <w:t>ЛАБОРАТОРНАЯ</w:t>
      </w:r>
      <w:r>
        <w:rPr>
          <w:color w:val="0A7085"/>
          <w:spacing w:val="-13"/>
        </w:rPr>
        <w:t xml:space="preserve"> </w:t>
      </w:r>
      <w:r>
        <w:rPr>
          <w:color w:val="0A7085"/>
          <w:spacing w:val="-6"/>
        </w:rPr>
        <w:t>РАБОТА</w:t>
      </w:r>
      <w:r>
        <w:rPr>
          <w:color w:val="0A7085"/>
        </w:rPr>
        <w:t xml:space="preserve"> </w:t>
      </w:r>
      <w:r>
        <w:rPr>
          <w:color w:val="0A7085"/>
          <w:spacing w:val="-6"/>
        </w:rPr>
        <w:t>№</w:t>
      </w:r>
      <w:r>
        <w:rPr>
          <w:color w:val="0A7085"/>
        </w:rPr>
        <w:t xml:space="preserve"> </w:t>
      </w:r>
      <w:r>
        <w:rPr>
          <w:color w:val="0A7085"/>
          <w:spacing w:val="-6"/>
        </w:rPr>
        <w:t>6.</w:t>
      </w:r>
      <w:r>
        <w:rPr>
          <w:color w:val="0A7085"/>
          <w:spacing w:val="1"/>
        </w:rPr>
        <w:t xml:space="preserve"> </w:t>
      </w:r>
      <w:r>
        <w:rPr>
          <w:color w:val="0A7085"/>
          <w:spacing w:val="-6"/>
        </w:rPr>
        <w:t>РАСЧЕТ</w:t>
      </w:r>
      <w:r>
        <w:rPr>
          <w:color w:val="0A7085"/>
          <w:spacing w:val="-10"/>
        </w:rPr>
        <w:t xml:space="preserve"> </w:t>
      </w:r>
      <w:r>
        <w:rPr>
          <w:color w:val="0A7085"/>
          <w:spacing w:val="-6"/>
        </w:rPr>
        <w:t>ПАРАМЕТРОВ</w:t>
      </w:r>
      <w:r>
        <w:rPr>
          <w:color w:val="0A7085"/>
          <w:spacing w:val="-10"/>
        </w:rPr>
        <w:t xml:space="preserve"> </w:t>
      </w:r>
      <w:r>
        <w:rPr>
          <w:color w:val="0A7085"/>
          <w:spacing w:val="-6"/>
        </w:rPr>
        <w:t>СОСТОЯНИЯ</w:t>
      </w:r>
      <w:r>
        <w:rPr>
          <w:color w:val="0A7085"/>
          <w:spacing w:val="-67"/>
        </w:rPr>
        <w:t xml:space="preserve"> </w:t>
      </w:r>
      <w:r>
        <w:rPr>
          <w:color w:val="0A7085"/>
        </w:rPr>
        <w:t>ПРОЕКТА</w:t>
      </w:r>
    </w:p>
    <w:p w:rsidR="00014118" w:rsidRDefault="00014118" w:rsidP="00014118">
      <w:pPr>
        <w:pStyle w:val="a3"/>
        <w:spacing w:before="139"/>
        <w:ind w:left="185"/>
      </w:pPr>
      <w:r>
        <w:rPr>
          <w:b/>
        </w:rPr>
        <w:t>Цель</w:t>
      </w:r>
      <w:r>
        <w:rPr>
          <w:b/>
          <w:spacing w:val="-9"/>
        </w:rPr>
        <w:t xml:space="preserve"> </w:t>
      </w:r>
      <w:r>
        <w:rPr>
          <w:b/>
        </w:rPr>
        <w:t>работы:</w:t>
      </w:r>
      <w:r>
        <w:rPr>
          <w:b/>
          <w:spacing w:val="-9"/>
        </w:rPr>
        <w:t xml:space="preserve"> </w:t>
      </w:r>
      <w:r>
        <w:t>Рассчитать</w:t>
      </w:r>
      <w:r>
        <w:rPr>
          <w:spacing w:val="-7"/>
        </w:rPr>
        <w:t xml:space="preserve"> </w:t>
      </w:r>
      <w:r>
        <w:t>параметры</w:t>
      </w:r>
      <w:r>
        <w:rPr>
          <w:spacing w:val="-8"/>
        </w:rPr>
        <w:t xml:space="preserve"> </w:t>
      </w:r>
      <w:r>
        <w:t>состояния</w:t>
      </w:r>
      <w:r>
        <w:rPr>
          <w:spacing w:val="-7"/>
        </w:rPr>
        <w:t xml:space="preserve"> </w:t>
      </w:r>
      <w:r>
        <w:t>проекта,</w:t>
      </w:r>
      <w:r>
        <w:rPr>
          <w:spacing w:val="-8"/>
        </w:rPr>
        <w:t xml:space="preserve"> </w:t>
      </w:r>
      <w:r>
        <w:t>используя</w:t>
      </w:r>
      <w:r>
        <w:rPr>
          <w:spacing w:val="-8"/>
        </w:rPr>
        <w:t xml:space="preserve"> </w:t>
      </w:r>
      <w:r>
        <w:t>метод</w:t>
      </w:r>
      <w:r>
        <w:rPr>
          <w:spacing w:val="-7"/>
        </w:rPr>
        <w:t xml:space="preserve"> </w:t>
      </w:r>
      <w:r>
        <w:t>анализа</w:t>
      </w:r>
      <w:r>
        <w:rPr>
          <w:spacing w:val="-8"/>
        </w:rPr>
        <w:t xml:space="preserve"> </w:t>
      </w:r>
      <w:r>
        <w:t>освоенного</w:t>
      </w:r>
      <w:r>
        <w:rPr>
          <w:spacing w:val="-8"/>
        </w:rPr>
        <w:t xml:space="preserve"> </w:t>
      </w:r>
      <w:r>
        <w:t>объема.</w:t>
      </w:r>
    </w:p>
    <w:p w:rsidR="00014118" w:rsidRDefault="00014118" w:rsidP="00014118">
      <w:pPr>
        <w:pStyle w:val="Heading3"/>
        <w:ind w:left="185"/>
      </w:pPr>
      <w:r>
        <w:t>Краткое</w:t>
      </w:r>
      <w:r>
        <w:rPr>
          <w:spacing w:val="11"/>
        </w:rPr>
        <w:t xml:space="preserve"> </w:t>
      </w:r>
      <w:r>
        <w:t>теоретическое</w:t>
      </w:r>
      <w:r>
        <w:rPr>
          <w:spacing w:val="11"/>
        </w:rPr>
        <w:t xml:space="preserve"> </w:t>
      </w:r>
      <w:r>
        <w:t>обоснование</w:t>
      </w:r>
    </w:p>
    <w:p w:rsidR="00014118" w:rsidRDefault="00014118" w:rsidP="00014118">
      <w:pPr>
        <w:pStyle w:val="Heading4"/>
        <w:spacing w:before="159"/>
        <w:ind w:left="185"/>
      </w:pPr>
      <w:r>
        <w:rPr>
          <w:spacing w:val="-1"/>
        </w:rPr>
        <w:t>Управление</w:t>
      </w:r>
      <w:r>
        <w:rPr>
          <w:spacing w:val="-11"/>
        </w:rPr>
        <w:t xml:space="preserve"> </w:t>
      </w:r>
      <w:r>
        <w:rPr>
          <w:spacing w:val="-1"/>
        </w:rPr>
        <w:t>стоимостью</w:t>
      </w:r>
    </w:p>
    <w:p w:rsidR="00014118" w:rsidRDefault="00014118" w:rsidP="00014118">
      <w:pPr>
        <w:pStyle w:val="a3"/>
        <w:spacing w:before="159" w:line="247" w:lineRule="auto"/>
        <w:ind w:left="184" w:right="388"/>
        <w:jc w:val="both"/>
      </w:pPr>
      <w:r>
        <w:t>Соблюдение базового плана по стоимости требует немалых усилий и действий менеджера проекта.</w:t>
      </w:r>
      <w:r>
        <w:rPr>
          <w:spacing w:val="1"/>
        </w:rPr>
        <w:t xml:space="preserve"> </w:t>
      </w:r>
      <w:r>
        <w:t>Процесс</w:t>
      </w:r>
      <w:r>
        <w:rPr>
          <w:spacing w:val="-5"/>
        </w:rPr>
        <w:t xml:space="preserve"> </w:t>
      </w:r>
      <w:r>
        <w:t>управления</w:t>
      </w:r>
      <w:r>
        <w:rPr>
          <w:spacing w:val="-5"/>
        </w:rPr>
        <w:t xml:space="preserve"> </w:t>
      </w:r>
      <w:r>
        <w:t>стоимостью</w:t>
      </w:r>
      <w:r>
        <w:rPr>
          <w:spacing w:val="-5"/>
        </w:rPr>
        <w:t xml:space="preserve"> </w:t>
      </w:r>
      <w:r>
        <w:t>проекта</w:t>
      </w:r>
      <w:r>
        <w:rPr>
          <w:spacing w:val="-5"/>
        </w:rPr>
        <w:t xml:space="preserve"> </w:t>
      </w:r>
      <w:r>
        <w:t>заключается</w:t>
      </w:r>
      <w:r>
        <w:rPr>
          <w:spacing w:val="-5"/>
        </w:rPr>
        <w:t xml:space="preserve"> </w:t>
      </w:r>
      <w:r>
        <w:t>[3]:</w:t>
      </w:r>
    </w:p>
    <w:p w:rsidR="00014118" w:rsidRDefault="00014118" w:rsidP="00014118">
      <w:pPr>
        <w:pStyle w:val="a7"/>
        <w:numPr>
          <w:ilvl w:val="0"/>
          <w:numId w:val="4"/>
        </w:numPr>
        <w:tabs>
          <w:tab w:val="left" w:pos="544"/>
          <w:tab w:val="left" w:pos="545"/>
        </w:tabs>
        <w:spacing w:before="151"/>
        <w:ind w:left="544" w:hanging="361"/>
        <w:rPr>
          <w:sz w:val="24"/>
        </w:rPr>
      </w:pP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регулировании</w:t>
      </w:r>
      <w:r>
        <w:rPr>
          <w:spacing w:val="-12"/>
          <w:sz w:val="24"/>
        </w:rPr>
        <w:t xml:space="preserve"> </w:t>
      </w:r>
      <w:r>
        <w:rPr>
          <w:sz w:val="24"/>
        </w:rPr>
        <w:t>факторов,</w:t>
      </w:r>
      <w:r>
        <w:rPr>
          <w:spacing w:val="-12"/>
          <w:sz w:val="24"/>
        </w:rPr>
        <w:t xml:space="preserve"> </w:t>
      </w:r>
      <w:r>
        <w:rPr>
          <w:sz w:val="24"/>
        </w:rPr>
        <w:t>влияющих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стоимость;</w:t>
      </w:r>
    </w:p>
    <w:p w:rsidR="00014118" w:rsidRDefault="00014118" w:rsidP="00014118">
      <w:pPr>
        <w:pStyle w:val="a7"/>
        <w:numPr>
          <w:ilvl w:val="0"/>
          <w:numId w:val="4"/>
        </w:numPr>
        <w:tabs>
          <w:tab w:val="left" w:pos="544"/>
          <w:tab w:val="left" w:pos="545"/>
        </w:tabs>
        <w:spacing w:before="159"/>
        <w:ind w:left="544" w:hanging="361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сборе и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актуализации данных об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1"/>
          <w:sz w:val="24"/>
        </w:rPr>
        <w:t xml:space="preserve"> </w:t>
      </w:r>
      <w:r>
        <w:rPr>
          <w:sz w:val="24"/>
        </w:rPr>
        <w:t>календарного планирования;</w:t>
      </w:r>
    </w:p>
    <w:p w:rsidR="00014118" w:rsidRDefault="00014118" w:rsidP="00014118">
      <w:pPr>
        <w:pStyle w:val="a7"/>
        <w:numPr>
          <w:ilvl w:val="0"/>
          <w:numId w:val="4"/>
        </w:numPr>
        <w:tabs>
          <w:tab w:val="left" w:pos="544"/>
          <w:tab w:val="left" w:pos="545"/>
        </w:tabs>
        <w:spacing w:before="159" w:line="247" w:lineRule="auto"/>
        <w:ind w:left="184" w:right="388" w:firstLine="0"/>
        <w:rPr>
          <w:sz w:val="24"/>
        </w:rPr>
      </w:pP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9"/>
          <w:sz w:val="24"/>
        </w:rPr>
        <w:t xml:space="preserve"> </w:t>
      </w:r>
      <w:r>
        <w:rPr>
          <w:sz w:val="24"/>
        </w:rPr>
        <w:t>отклонений,</w:t>
      </w:r>
      <w:r>
        <w:rPr>
          <w:spacing w:val="10"/>
          <w:sz w:val="24"/>
        </w:rPr>
        <w:t xml:space="preserve"> </w:t>
      </w:r>
      <w:r>
        <w:rPr>
          <w:sz w:val="24"/>
        </w:rPr>
        <w:t>выявлении</w:t>
      </w:r>
      <w:r>
        <w:rPr>
          <w:spacing w:val="11"/>
          <w:sz w:val="24"/>
        </w:rPr>
        <w:t xml:space="preserve"> </w:t>
      </w:r>
      <w:r>
        <w:rPr>
          <w:sz w:val="24"/>
        </w:rPr>
        <w:t>фактов</w:t>
      </w:r>
      <w:r>
        <w:rPr>
          <w:spacing w:val="9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фактическом</w:t>
      </w:r>
      <w:r>
        <w:rPr>
          <w:spacing w:val="10"/>
          <w:sz w:val="24"/>
        </w:rPr>
        <w:t xml:space="preserve"> </w:t>
      </w:r>
      <w:r>
        <w:rPr>
          <w:sz w:val="24"/>
        </w:rPr>
        <w:t>изменении</w:t>
      </w:r>
      <w:r>
        <w:rPr>
          <w:spacing w:val="9"/>
          <w:sz w:val="24"/>
        </w:rPr>
        <w:t xml:space="preserve"> </w:t>
      </w:r>
      <w:r>
        <w:rPr>
          <w:sz w:val="24"/>
        </w:rPr>
        <w:t>базового</w:t>
      </w:r>
      <w:r>
        <w:rPr>
          <w:spacing w:val="44"/>
          <w:sz w:val="24"/>
        </w:rPr>
        <w:t xml:space="preserve"> </w:t>
      </w:r>
      <w:r>
        <w:rPr>
          <w:sz w:val="24"/>
        </w:rPr>
        <w:t>плана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-9"/>
          <w:sz w:val="24"/>
        </w:rPr>
        <w:t xml:space="preserve"> </w:t>
      </w: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документально,</w:t>
      </w:r>
      <w:r>
        <w:rPr>
          <w:spacing w:val="-8"/>
          <w:sz w:val="24"/>
        </w:rPr>
        <w:t xml:space="preserve"> </w:t>
      </w:r>
      <w:r>
        <w:rPr>
          <w:sz w:val="24"/>
        </w:rPr>
        <w:t>так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корректирующими</w:t>
      </w:r>
      <w:r>
        <w:rPr>
          <w:spacing w:val="-6"/>
          <w:sz w:val="24"/>
        </w:rPr>
        <w:t xml:space="preserve"> </w:t>
      </w:r>
      <w:r>
        <w:rPr>
          <w:sz w:val="24"/>
        </w:rPr>
        <w:t>воздействиями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проекта.</w:t>
      </w:r>
    </w:p>
    <w:p w:rsidR="00014118" w:rsidRDefault="00014118" w:rsidP="00014118">
      <w:pPr>
        <w:pStyle w:val="a3"/>
        <w:spacing w:before="151"/>
        <w:ind w:left="184"/>
      </w:pPr>
      <w:r>
        <w:rPr>
          <w:b/>
        </w:rPr>
        <w:t>На</w:t>
      </w:r>
      <w:r>
        <w:rPr>
          <w:b/>
          <w:spacing w:val="-8"/>
        </w:rPr>
        <w:t xml:space="preserve"> </w:t>
      </w:r>
      <w:r>
        <w:rPr>
          <w:b/>
        </w:rPr>
        <w:t>входе</w:t>
      </w:r>
      <w:r>
        <w:rPr>
          <w:b/>
          <w:spacing w:val="-7"/>
        </w:rPr>
        <w:t xml:space="preserve"> </w:t>
      </w:r>
      <w:r>
        <w:t>процесса</w:t>
      </w:r>
      <w:r>
        <w:rPr>
          <w:spacing w:val="-7"/>
        </w:rPr>
        <w:t xml:space="preserve"> </w:t>
      </w:r>
      <w:r>
        <w:t>управления</w:t>
      </w:r>
      <w:r>
        <w:rPr>
          <w:spacing w:val="-7"/>
        </w:rPr>
        <w:t xml:space="preserve"> </w:t>
      </w:r>
      <w:r>
        <w:t>стоимостью</w:t>
      </w:r>
      <w:r>
        <w:rPr>
          <w:spacing w:val="-8"/>
        </w:rPr>
        <w:t xml:space="preserve"> </w:t>
      </w:r>
      <w:r>
        <w:t>имеется:</w:t>
      </w:r>
    </w:p>
    <w:p w:rsidR="00014118" w:rsidRDefault="00014118" w:rsidP="00014118">
      <w:pPr>
        <w:pStyle w:val="a7"/>
        <w:numPr>
          <w:ilvl w:val="0"/>
          <w:numId w:val="3"/>
        </w:numPr>
        <w:tabs>
          <w:tab w:val="left" w:pos="785"/>
        </w:tabs>
        <w:spacing w:before="159"/>
        <w:ind w:hanging="241"/>
        <w:rPr>
          <w:sz w:val="24"/>
        </w:rPr>
      </w:pPr>
      <w:r>
        <w:rPr>
          <w:sz w:val="24"/>
        </w:rPr>
        <w:t>базовый</w:t>
      </w:r>
      <w:r>
        <w:rPr>
          <w:spacing w:val="1"/>
          <w:sz w:val="24"/>
        </w:rPr>
        <w:t xml:space="preserve"> </w:t>
      </w:r>
      <w:r>
        <w:rPr>
          <w:sz w:val="24"/>
        </w:rPr>
        <w:t>план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план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стоимостью;</w:t>
      </w:r>
    </w:p>
    <w:p w:rsidR="00014118" w:rsidRDefault="00014118" w:rsidP="00014118">
      <w:pPr>
        <w:pStyle w:val="a7"/>
        <w:numPr>
          <w:ilvl w:val="0"/>
          <w:numId w:val="3"/>
        </w:numPr>
        <w:tabs>
          <w:tab w:val="left" w:pos="785"/>
        </w:tabs>
        <w:spacing w:before="159"/>
        <w:ind w:hanging="241"/>
        <w:rPr>
          <w:sz w:val="24"/>
        </w:rPr>
      </w:pPr>
      <w:r>
        <w:rPr>
          <w:sz w:val="24"/>
        </w:rPr>
        <w:t>отчеты</w:t>
      </w:r>
      <w:r>
        <w:rPr>
          <w:spacing w:val="8"/>
          <w:sz w:val="24"/>
        </w:rPr>
        <w:t xml:space="preserve"> </w:t>
      </w:r>
      <w:r>
        <w:rPr>
          <w:sz w:val="24"/>
        </w:rPr>
        <w:t>по</w:t>
      </w:r>
      <w:r>
        <w:rPr>
          <w:spacing w:val="8"/>
          <w:sz w:val="24"/>
        </w:rPr>
        <w:t xml:space="preserve"> </w:t>
      </w:r>
      <w:r>
        <w:rPr>
          <w:sz w:val="24"/>
        </w:rPr>
        <w:t>исполнению;</w:t>
      </w:r>
    </w:p>
    <w:p w:rsidR="00014118" w:rsidRDefault="00014118" w:rsidP="00014118">
      <w:pPr>
        <w:pStyle w:val="a7"/>
        <w:numPr>
          <w:ilvl w:val="0"/>
          <w:numId w:val="3"/>
        </w:numPr>
        <w:tabs>
          <w:tab w:val="left" w:pos="785"/>
        </w:tabs>
        <w:spacing w:before="159"/>
        <w:ind w:hanging="241"/>
        <w:rPr>
          <w:sz w:val="24"/>
        </w:rPr>
      </w:pPr>
      <w:r>
        <w:rPr>
          <w:sz w:val="24"/>
        </w:rPr>
        <w:t>запросы</w:t>
      </w:r>
      <w:r>
        <w:rPr>
          <w:spacing w:val="7"/>
          <w:sz w:val="24"/>
        </w:rPr>
        <w:t xml:space="preserve"> </w:t>
      </w:r>
      <w:r>
        <w:rPr>
          <w:sz w:val="24"/>
        </w:rPr>
        <w:t>на</w:t>
      </w:r>
      <w:r>
        <w:rPr>
          <w:spacing w:val="7"/>
          <w:sz w:val="24"/>
        </w:rPr>
        <w:t xml:space="preserve"> </w:t>
      </w:r>
      <w:r>
        <w:rPr>
          <w:sz w:val="24"/>
        </w:rPr>
        <w:t>изменение.</w:t>
      </w:r>
    </w:p>
    <w:p w:rsidR="00014118" w:rsidRDefault="00014118" w:rsidP="00014118">
      <w:pPr>
        <w:spacing w:before="159"/>
        <w:ind w:left="184"/>
        <w:rPr>
          <w:sz w:val="24"/>
        </w:rPr>
      </w:pPr>
      <w:r>
        <w:rPr>
          <w:b/>
          <w:sz w:val="24"/>
        </w:rPr>
        <w:t>На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выходе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процесса:</w:t>
      </w:r>
    </w:p>
    <w:p w:rsidR="00014118" w:rsidRDefault="00014118" w:rsidP="00014118">
      <w:pPr>
        <w:pStyle w:val="a7"/>
        <w:numPr>
          <w:ilvl w:val="0"/>
          <w:numId w:val="3"/>
        </w:numPr>
        <w:tabs>
          <w:tab w:val="left" w:pos="785"/>
        </w:tabs>
        <w:spacing w:before="159"/>
        <w:ind w:hanging="241"/>
        <w:rPr>
          <w:sz w:val="24"/>
        </w:rPr>
      </w:pPr>
      <w:r>
        <w:rPr>
          <w:sz w:val="24"/>
        </w:rPr>
        <w:t>уточненные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3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бюджета;</w:t>
      </w:r>
    </w:p>
    <w:p w:rsidR="00014118" w:rsidRDefault="00014118" w:rsidP="00014118">
      <w:pPr>
        <w:pStyle w:val="a7"/>
        <w:numPr>
          <w:ilvl w:val="0"/>
          <w:numId w:val="3"/>
        </w:numPr>
        <w:tabs>
          <w:tab w:val="left" w:pos="785"/>
        </w:tabs>
        <w:spacing w:before="159"/>
        <w:ind w:hanging="241"/>
        <w:rPr>
          <w:sz w:val="24"/>
        </w:rPr>
      </w:pPr>
      <w:r>
        <w:rPr>
          <w:spacing w:val="-2"/>
          <w:sz w:val="24"/>
        </w:rPr>
        <w:t>корректирующие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действия;</w:t>
      </w:r>
    </w:p>
    <w:p w:rsidR="00014118" w:rsidRDefault="00014118" w:rsidP="00014118">
      <w:pPr>
        <w:pStyle w:val="a7"/>
        <w:numPr>
          <w:ilvl w:val="0"/>
          <w:numId w:val="3"/>
        </w:numPr>
        <w:tabs>
          <w:tab w:val="left" w:pos="785"/>
        </w:tabs>
        <w:spacing w:before="159" w:line="247" w:lineRule="auto"/>
        <w:ind w:right="388"/>
        <w:rPr>
          <w:sz w:val="24"/>
        </w:rPr>
      </w:pPr>
      <w:r>
        <w:rPr>
          <w:sz w:val="24"/>
        </w:rPr>
        <w:t>прогноз</w:t>
      </w:r>
      <w:r>
        <w:rPr>
          <w:spacing w:val="53"/>
          <w:sz w:val="24"/>
        </w:rPr>
        <w:t xml:space="preserve"> </w:t>
      </w:r>
      <w:r>
        <w:rPr>
          <w:sz w:val="24"/>
        </w:rPr>
        <w:t>по</w:t>
      </w:r>
      <w:r>
        <w:rPr>
          <w:spacing w:val="56"/>
          <w:sz w:val="24"/>
        </w:rPr>
        <w:t xml:space="preserve"> </w:t>
      </w:r>
      <w:r>
        <w:rPr>
          <w:sz w:val="24"/>
        </w:rPr>
        <w:t>завершении</w:t>
      </w:r>
      <w:r>
        <w:rPr>
          <w:spacing w:val="51"/>
          <w:sz w:val="24"/>
        </w:rPr>
        <w:t xml:space="preserve"> </w:t>
      </w:r>
      <w:r>
        <w:rPr>
          <w:sz w:val="24"/>
        </w:rPr>
        <w:t>–</w:t>
      </w:r>
      <w:r>
        <w:rPr>
          <w:spacing w:val="53"/>
          <w:sz w:val="24"/>
        </w:rPr>
        <w:t xml:space="preserve"> </w:t>
      </w:r>
      <w:r>
        <w:rPr>
          <w:sz w:val="24"/>
        </w:rPr>
        <w:t>вероятная</w:t>
      </w:r>
      <w:r>
        <w:rPr>
          <w:spacing w:val="7"/>
          <w:sz w:val="24"/>
        </w:rPr>
        <w:t xml:space="preserve"> </w:t>
      </w:r>
      <w:r>
        <w:rPr>
          <w:sz w:val="24"/>
        </w:rPr>
        <w:t>стоимость</w:t>
      </w:r>
      <w:r>
        <w:rPr>
          <w:spacing w:val="10"/>
          <w:sz w:val="24"/>
        </w:rPr>
        <w:t xml:space="preserve"> </w:t>
      </w:r>
      <w:r>
        <w:rPr>
          <w:sz w:val="24"/>
        </w:rPr>
        <w:t>всего</w:t>
      </w:r>
      <w:r>
        <w:rPr>
          <w:spacing w:val="7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6"/>
          <w:sz w:val="24"/>
        </w:rPr>
        <w:t xml:space="preserve"> </w:t>
      </w:r>
      <w:r>
        <w:rPr>
          <w:sz w:val="24"/>
        </w:rPr>
        <w:t>основанная</w:t>
      </w:r>
      <w:r>
        <w:rPr>
          <w:spacing w:val="8"/>
          <w:sz w:val="24"/>
        </w:rPr>
        <w:t xml:space="preserve"> </w:t>
      </w:r>
      <w:r>
        <w:rPr>
          <w:sz w:val="24"/>
        </w:rPr>
        <w:t>на</w:t>
      </w:r>
      <w:r>
        <w:rPr>
          <w:spacing w:val="10"/>
          <w:sz w:val="24"/>
        </w:rPr>
        <w:t xml:space="preserve"> </w:t>
      </w:r>
      <w:r>
        <w:rPr>
          <w:sz w:val="24"/>
        </w:rPr>
        <w:t>текущей</w:t>
      </w:r>
      <w:r>
        <w:rPr>
          <w:spacing w:val="-57"/>
          <w:sz w:val="24"/>
        </w:rPr>
        <w:t xml:space="preserve"> </w:t>
      </w:r>
      <w:r>
        <w:rPr>
          <w:sz w:val="24"/>
        </w:rPr>
        <w:t>фактической стоимости;</w:t>
      </w:r>
    </w:p>
    <w:p w:rsidR="00014118" w:rsidRDefault="00014118" w:rsidP="00014118">
      <w:pPr>
        <w:pStyle w:val="a7"/>
        <w:numPr>
          <w:ilvl w:val="0"/>
          <w:numId w:val="3"/>
        </w:numPr>
        <w:tabs>
          <w:tab w:val="left" w:pos="785"/>
        </w:tabs>
        <w:spacing w:before="151"/>
        <w:ind w:hanging="241"/>
        <w:rPr>
          <w:sz w:val="24"/>
        </w:rPr>
      </w:pPr>
      <w:r>
        <w:rPr>
          <w:sz w:val="24"/>
        </w:rPr>
        <w:t>закрытие</w:t>
      </w:r>
      <w:r>
        <w:rPr>
          <w:spacing w:val="-9"/>
          <w:sz w:val="24"/>
        </w:rPr>
        <w:t xml:space="preserve"> </w:t>
      </w:r>
      <w:r>
        <w:rPr>
          <w:sz w:val="24"/>
        </w:rPr>
        <w:t>проекта.</w:t>
      </w:r>
    </w:p>
    <w:p w:rsidR="00014118" w:rsidRDefault="00014118" w:rsidP="00014118">
      <w:pPr>
        <w:pStyle w:val="a3"/>
        <w:spacing w:before="159" w:line="247" w:lineRule="auto"/>
        <w:ind w:left="184" w:right="397"/>
        <w:jc w:val="both"/>
      </w:pPr>
      <w:r>
        <w:t>Основным методом измерения исполнения и управления стоимостью проекта является метод анализа</w:t>
      </w:r>
      <w:r>
        <w:rPr>
          <w:spacing w:val="1"/>
        </w:rPr>
        <w:t xml:space="preserve"> </w:t>
      </w:r>
      <w:r>
        <w:t>освоенного</w:t>
      </w:r>
      <w:r>
        <w:rPr>
          <w:spacing w:val="-5"/>
        </w:rPr>
        <w:t xml:space="preserve"> </w:t>
      </w:r>
      <w:r>
        <w:t>объема.</w:t>
      </w:r>
      <w:r>
        <w:rPr>
          <w:spacing w:val="-4"/>
        </w:rPr>
        <w:t xml:space="preserve"> </w:t>
      </w:r>
      <w:r>
        <w:t>Преимущество</w:t>
      </w:r>
      <w:r>
        <w:rPr>
          <w:spacing w:val="-5"/>
        </w:rPr>
        <w:t xml:space="preserve"> </w:t>
      </w:r>
      <w:r>
        <w:t>метода</w:t>
      </w:r>
      <w:r>
        <w:rPr>
          <w:spacing w:val="-4"/>
        </w:rPr>
        <w:t xml:space="preserve"> </w:t>
      </w:r>
      <w:r>
        <w:t>над</w:t>
      </w:r>
      <w:r>
        <w:rPr>
          <w:spacing w:val="-4"/>
        </w:rPr>
        <w:t xml:space="preserve"> </w:t>
      </w:r>
      <w:r>
        <w:t>другими</w:t>
      </w:r>
      <w:r>
        <w:rPr>
          <w:spacing w:val="-5"/>
        </w:rPr>
        <w:t xml:space="preserve"> </w:t>
      </w:r>
      <w:r>
        <w:t>методами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том,</w:t>
      </w:r>
      <w:r>
        <w:rPr>
          <w:spacing w:val="-5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он</w:t>
      </w:r>
      <w:r>
        <w:rPr>
          <w:spacing w:val="-4"/>
        </w:rPr>
        <w:t xml:space="preserve"> </w:t>
      </w:r>
      <w:r>
        <w:t>позволяет:</w:t>
      </w:r>
    </w:p>
    <w:p w:rsidR="00014118" w:rsidRDefault="00014118" w:rsidP="00014118">
      <w:pPr>
        <w:pStyle w:val="a7"/>
        <w:numPr>
          <w:ilvl w:val="0"/>
          <w:numId w:val="4"/>
        </w:numPr>
        <w:tabs>
          <w:tab w:val="left" w:pos="543"/>
          <w:tab w:val="left" w:pos="545"/>
        </w:tabs>
        <w:spacing w:before="151" w:line="247" w:lineRule="auto"/>
        <w:ind w:left="184" w:right="388" w:firstLine="0"/>
        <w:rPr>
          <w:sz w:val="24"/>
        </w:rPr>
      </w:pPr>
      <w:r>
        <w:rPr>
          <w:sz w:val="24"/>
        </w:rPr>
        <w:t>объединить бюджет, расписание и исполнение, т.е. стоимость, время 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объем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этом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измеряются в</w:t>
      </w:r>
      <w:r>
        <w:rPr>
          <w:spacing w:val="-1"/>
          <w:sz w:val="24"/>
        </w:rPr>
        <w:t xml:space="preserve"> </w:t>
      </w:r>
      <w:r>
        <w:rPr>
          <w:sz w:val="24"/>
        </w:rPr>
        <w:t>одинаковых единицах –</w:t>
      </w:r>
      <w:r>
        <w:rPr>
          <w:spacing w:val="-1"/>
          <w:sz w:val="24"/>
        </w:rPr>
        <w:t xml:space="preserve"> </w:t>
      </w:r>
      <w:r>
        <w:rPr>
          <w:sz w:val="24"/>
        </w:rPr>
        <w:t>денежном эквиваленте;</w:t>
      </w:r>
    </w:p>
    <w:p w:rsidR="00014118" w:rsidRDefault="00014118" w:rsidP="00014118">
      <w:pPr>
        <w:pStyle w:val="a7"/>
        <w:numPr>
          <w:ilvl w:val="0"/>
          <w:numId w:val="4"/>
        </w:numPr>
        <w:tabs>
          <w:tab w:val="left" w:pos="543"/>
          <w:tab w:val="left" w:pos="545"/>
        </w:tabs>
        <w:spacing w:before="151"/>
        <w:ind w:left="544" w:hanging="361"/>
        <w:rPr>
          <w:sz w:val="24"/>
        </w:rPr>
      </w:pPr>
      <w:r>
        <w:rPr>
          <w:sz w:val="24"/>
        </w:rPr>
        <w:t>вычислять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прогнозные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-3"/>
          <w:sz w:val="24"/>
        </w:rPr>
        <w:t xml:space="preserve"> </w:t>
      </w:r>
      <w:r>
        <w:rPr>
          <w:sz w:val="24"/>
        </w:rPr>
        <w:t>сроков</w:t>
      </w:r>
      <w:r>
        <w:rPr>
          <w:spacing w:val="-6"/>
          <w:sz w:val="24"/>
        </w:rPr>
        <w:t xml:space="preserve"> </w:t>
      </w:r>
      <w:r>
        <w:rPr>
          <w:sz w:val="24"/>
        </w:rPr>
        <w:t>завершения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проекта.</w:t>
      </w:r>
    </w:p>
    <w:p w:rsidR="00014118" w:rsidRDefault="00014118" w:rsidP="00014118">
      <w:pPr>
        <w:pStyle w:val="a3"/>
        <w:spacing w:before="159" w:line="247" w:lineRule="auto"/>
        <w:ind w:left="183" w:right="388"/>
        <w:jc w:val="both"/>
      </w:pPr>
      <w:r>
        <w:t>Любой другой метод, основанный на измерении одного параметра, например, выполнения бюджета</w:t>
      </w:r>
      <w:r>
        <w:rPr>
          <w:spacing w:val="1"/>
        </w:rPr>
        <w:t xml:space="preserve"> </w:t>
      </w:r>
      <w:r>
        <w:t>или</w:t>
      </w:r>
      <w:r>
        <w:rPr>
          <w:spacing w:val="10"/>
        </w:rPr>
        <w:t xml:space="preserve"> </w:t>
      </w:r>
      <w:r>
        <w:t>выполнения</w:t>
      </w:r>
      <w:r>
        <w:rPr>
          <w:spacing w:val="10"/>
        </w:rPr>
        <w:t xml:space="preserve"> </w:t>
      </w:r>
      <w:r>
        <w:t>расписания,</w:t>
      </w:r>
      <w:r>
        <w:rPr>
          <w:spacing w:val="10"/>
        </w:rPr>
        <w:t xml:space="preserve"> </w:t>
      </w:r>
      <w:r>
        <w:t>не</w:t>
      </w:r>
      <w:r>
        <w:rPr>
          <w:spacing w:val="11"/>
        </w:rPr>
        <w:t xml:space="preserve"> </w:t>
      </w:r>
      <w:r>
        <w:t>дает</w:t>
      </w:r>
      <w:r>
        <w:rPr>
          <w:spacing w:val="10"/>
        </w:rPr>
        <w:t xml:space="preserve"> </w:t>
      </w:r>
      <w:r>
        <w:t>полной</w:t>
      </w:r>
      <w:r>
        <w:rPr>
          <w:spacing w:val="10"/>
        </w:rPr>
        <w:t xml:space="preserve"> </w:t>
      </w:r>
      <w:r>
        <w:t>картины.</w:t>
      </w:r>
      <w:r>
        <w:rPr>
          <w:spacing w:val="9"/>
        </w:rPr>
        <w:t xml:space="preserve"> </w:t>
      </w:r>
      <w:r>
        <w:t>А</w:t>
      </w:r>
      <w:r>
        <w:rPr>
          <w:spacing w:val="10"/>
        </w:rPr>
        <w:t xml:space="preserve"> </w:t>
      </w:r>
      <w:r>
        <w:t>это</w:t>
      </w:r>
      <w:r>
        <w:rPr>
          <w:spacing w:val="11"/>
        </w:rPr>
        <w:t xml:space="preserve"> </w:t>
      </w:r>
      <w:r>
        <w:t>есть</w:t>
      </w:r>
      <w:r>
        <w:rPr>
          <w:spacing w:val="9"/>
        </w:rPr>
        <w:t xml:space="preserve"> </w:t>
      </w:r>
      <w:r>
        <w:t>риск,</w:t>
      </w:r>
      <w:r>
        <w:rPr>
          <w:spacing w:val="10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первом</w:t>
      </w:r>
      <w:r>
        <w:rPr>
          <w:spacing w:val="11"/>
        </w:rPr>
        <w:t xml:space="preserve"> </w:t>
      </w:r>
      <w:r>
        <w:t>случае</w:t>
      </w:r>
      <w:r>
        <w:rPr>
          <w:spacing w:val="9"/>
        </w:rPr>
        <w:t xml:space="preserve"> </w:t>
      </w:r>
      <w:r>
        <w:t>не</w:t>
      </w:r>
      <w:r>
        <w:rPr>
          <w:spacing w:val="10"/>
        </w:rPr>
        <w:t xml:space="preserve"> </w:t>
      </w:r>
      <w:r>
        <w:t>уложиться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сроки,</w:t>
      </w:r>
      <w:r>
        <w:rPr>
          <w:spacing w:val="-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втором</w:t>
      </w:r>
      <w:r>
        <w:rPr>
          <w:spacing w:val="-2"/>
        </w:rPr>
        <w:t xml:space="preserve"> </w:t>
      </w:r>
      <w:r>
        <w:t>случае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уложиться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бюджет.</w:t>
      </w:r>
    </w:p>
    <w:p w:rsidR="00014118" w:rsidRDefault="00014118" w:rsidP="00014118">
      <w:pPr>
        <w:pStyle w:val="a3"/>
        <w:rPr>
          <w:sz w:val="20"/>
        </w:rPr>
      </w:pPr>
    </w:p>
    <w:p w:rsidR="00014118" w:rsidRDefault="00014118" w:rsidP="00014118">
      <w:pPr>
        <w:pStyle w:val="a3"/>
        <w:rPr>
          <w:sz w:val="20"/>
        </w:rPr>
      </w:pPr>
    </w:p>
    <w:p w:rsidR="00014118" w:rsidRDefault="00014118" w:rsidP="00014118">
      <w:pPr>
        <w:pStyle w:val="a3"/>
        <w:rPr>
          <w:sz w:val="20"/>
        </w:rPr>
      </w:pPr>
    </w:p>
    <w:p w:rsidR="00014118" w:rsidRDefault="00014118" w:rsidP="00014118">
      <w:pPr>
        <w:pStyle w:val="a3"/>
        <w:rPr>
          <w:sz w:val="20"/>
        </w:rPr>
      </w:pPr>
    </w:p>
    <w:p w:rsidR="00014118" w:rsidRDefault="00014118" w:rsidP="00014118">
      <w:pPr>
        <w:pStyle w:val="a3"/>
        <w:rPr>
          <w:sz w:val="20"/>
        </w:rPr>
      </w:pPr>
    </w:p>
    <w:p w:rsidR="00014118" w:rsidRDefault="00014118" w:rsidP="00014118">
      <w:pPr>
        <w:pStyle w:val="a3"/>
        <w:rPr>
          <w:sz w:val="20"/>
        </w:rPr>
      </w:pPr>
    </w:p>
    <w:p w:rsidR="00014118" w:rsidRDefault="00014118" w:rsidP="00014118">
      <w:pPr>
        <w:pStyle w:val="a3"/>
        <w:rPr>
          <w:sz w:val="20"/>
        </w:rPr>
      </w:pPr>
    </w:p>
    <w:p w:rsidR="00014118" w:rsidRDefault="00014118" w:rsidP="00014118">
      <w:pPr>
        <w:pStyle w:val="a3"/>
        <w:rPr>
          <w:sz w:val="20"/>
        </w:rPr>
      </w:pPr>
    </w:p>
    <w:p w:rsidR="00014118" w:rsidRDefault="00014118" w:rsidP="00014118">
      <w:pPr>
        <w:pStyle w:val="a3"/>
        <w:spacing w:before="1"/>
        <w:rPr>
          <w:sz w:val="10"/>
        </w:rPr>
      </w:pPr>
    </w:p>
    <w:p w:rsidR="00014118" w:rsidRDefault="00014118" w:rsidP="00014118">
      <w:pPr>
        <w:rPr>
          <w:sz w:val="10"/>
        </w:rPr>
        <w:sectPr w:rsidR="00014118">
          <w:pgSz w:w="11900" w:h="16840"/>
          <w:pgMar w:top="560" w:right="260" w:bottom="280" w:left="460" w:header="720" w:footer="720" w:gutter="0"/>
          <w:cols w:space="720"/>
        </w:sectPr>
      </w:pPr>
    </w:p>
    <w:p w:rsidR="00014118" w:rsidRDefault="00014118" w:rsidP="00014118">
      <w:pPr>
        <w:pStyle w:val="a3"/>
        <w:ind w:left="110"/>
        <w:rPr>
          <w:sz w:val="20"/>
        </w:rPr>
      </w:pPr>
    </w:p>
    <w:p w:rsidR="00014118" w:rsidRDefault="00014118" w:rsidP="00014118">
      <w:pPr>
        <w:pStyle w:val="a3"/>
        <w:spacing w:before="2"/>
        <w:rPr>
          <w:sz w:val="25"/>
        </w:rPr>
      </w:pPr>
    </w:p>
    <w:p w:rsidR="00014118" w:rsidRDefault="00014118" w:rsidP="00014118">
      <w:pPr>
        <w:pStyle w:val="Heading4"/>
        <w:spacing w:before="90"/>
        <w:ind w:left="185"/>
      </w:pPr>
      <w:r>
        <w:t>Метод</w:t>
      </w:r>
      <w:r>
        <w:rPr>
          <w:spacing w:val="-15"/>
        </w:rPr>
        <w:t xml:space="preserve"> </w:t>
      </w:r>
      <w:r>
        <w:t>анализа</w:t>
      </w:r>
      <w:r>
        <w:rPr>
          <w:spacing w:val="-14"/>
        </w:rPr>
        <w:t xml:space="preserve"> </w:t>
      </w:r>
      <w:r>
        <w:t>освоенного</w:t>
      </w:r>
      <w:r>
        <w:rPr>
          <w:spacing w:val="-15"/>
        </w:rPr>
        <w:t xml:space="preserve"> </w:t>
      </w:r>
      <w:r>
        <w:t>объема</w:t>
      </w:r>
    </w:p>
    <w:p w:rsidR="00014118" w:rsidRDefault="00014118" w:rsidP="00014118">
      <w:pPr>
        <w:pStyle w:val="a3"/>
        <w:spacing w:before="159" w:line="247" w:lineRule="auto"/>
        <w:ind w:left="184"/>
      </w:pPr>
      <w:r>
        <w:t>Метод</w:t>
      </w:r>
      <w:r>
        <w:rPr>
          <w:spacing w:val="25"/>
        </w:rPr>
        <w:t xml:space="preserve"> </w:t>
      </w:r>
      <w:r>
        <w:t>основан</w:t>
      </w:r>
      <w:r>
        <w:rPr>
          <w:spacing w:val="29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отслеживании</w:t>
      </w:r>
      <w:r>
        <w:rPr>
          <w:spacing w:val="44"/>
        </w:rPr>
        <w:t xml:space="preserve"> </w:t>
      </w:r>
      <w:r>
        <w:t>трех</w:t>
      </w:r>
      <w:r>
        <w:rPr>
          <w:spacing w:val="37"/>
        </w:rPr>
        <w:t xml:space="preserve"> </w:t>
      </w:r>
      <w:r>
        <w:t>показателей</w:t>
      </w:r>
      <w:r>
        <w:rPr>
          <w:spacing w:val="41"/>
        </w:rPr>
        <w:t xml:space="preserve"> </w:t>
      </w:r>
      <w:r>
        <w:t>проекта</w:t>
      </w:r>
      <w:r>
        <w:rPr>
          <w:spacing w:val="4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определенные</w:t>
      </w:r>
      <w:r>
        <w:rPr>
          <w:spacing w:val="44"/>
        </w:rPr>
        <w:t xml:space="preserve"> </w:t>
      </w:r>
      <w:r>
        <w:t>контрольные</w:t>
      </w:r>
      <w:r>
        <w:rPr>
          <w:spacing w:val="42"/>
        </w:rPr>
        <w:t xml:space="preserve"> </w:t>
      </w:r>
      <w:r>
        <w:t>даты</w:t>
      </w:r>
      <w:r>
        <w:rPr>
          <w:spacing w:val="43"/>
        </w:rPr>
        <w:t xml:space="preserve"> </w:t>
      </w:r>
      <w:r>
        <w:t>(</w:t>
      </w:r>
      <w:proofErr w:type="gramStart"/>
      <w:r>
        <w:t>см</w:t>
      </w:r>
      <w:proofErr w:type="gramEnd"/>
      <w:r>
        <w:t>.</w:t>
      </w:r>
      <w:r>
        <w:rPr>
          <w:spacing w:val="-57"/>
        </w:rPr>
        <w:t xml:space="preserve"> </w:t>
      </w:r>
      <w:r>
        <w:t>таблицу</w:t>
      </w:r>
      <w:r>
        <w:rPr>
          <w:spacing w:val="-3"/>
        </w:rPr>
        <w:t xml:space="preserve"> </w:t>
      </w:r>
      <w:r>
        <w:t>26).</w:t>
      </w:r>
    </w:p>
    <w:p w:rsidR="00014118" w:rsidRDefault="00014118" w:rsidP="00014118">
      <w:pPr>
        <w:pStyle w:val="a3"/>
        <w:spacing w:before="121"/>
        <w:ind w:left="9613" w:right="372"/>
        <w:jc w:val="center"/>
      </w:pPr>
      <w:r>
        <w:t>Таблица</w:t>
      </w:r>
      <w:r>
        <w:rPr>
          <w:spacing w:val="-5"/>
        </w:rPr>
        <w:t xml:space="preserve"> </w:t>
      </w:r>
      <w:r>
        <w:t>26</w:t>
      </w:r>
    </w:p>
    <w:p w:rsidR="00014118" w:rsidRDefault="00014118" w:rsidP="00014118">
      <w:pPr>
        <w:pStyle w:val="Heading3"/>
        <w:spacing w:before="129"/>
        <w:ind w:right="225"/>
        <w:jc w:val="center"/>
      </w:pPr>
      <w:r>
        <w:t>Показатели</w:t>
      </w:r>
      <w:r>
        <w:rPr>
          <w:spacing w:val="-10"/>
        </w:rPr>
        <w:t xml:space="preserve"> </w:t>
      </w:r>
      <w:r>
        <w:t>стоимости</w:t>
      </w:r>
      <w:r>
        <w:rPr>
          <w:spacing w:val="-9"/>
        </w:rPr>
        <w:t xml:space="preserve"> </w:t>
      </w:r>
      <w:r>
        <w:t>проекта</w:t>
      </w:r>
    </w:p>
    <w:p w:rsidR="00014118" w:rsidRDefault="00014118" w:rsidP="00014118">
      <w:pPr>
        <w:pStyle w:val="a3"/>
        <w:spacing w:before="1"/>
        <w:rPr>
          <w:b/>
          <w:sz w:val="14"/>
        </w:rPr>
      </w:pPr>
    </w:p>
    <w:tbl>
      <w:tblPr>
        <w:tblStyle w:val="TableNormal"/>
        <w:tblW w:w="0" w:type="auto"/>
        <w:tblInd w:w="2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00"/>
        <w:gridCol w:w="2130"/>
        <w:gridCol w:w="2970"/>
        <w:gridCol w:w="3285"/>
      </w:tblGrid>
      <w:tr w:rsidR="00014118" w:rsidTr="005B0101">
        <w:trPr>
          <w:trHeight w:val="660"/>
        </w:trPr>
        <w:tc>
          <w:tcPr>
            <w:tcW w:w="210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 w:line="242" w:lineRule="auto"/>
              <w:ind w:left="464" w:right="275" w:hanging="195"/>
              <w:rPr>
                <w:b/>
              </w:rPr>
            </w:pPr>
            <w:proofErr w:type="spellStart"/>
            <w:r>
              <w:rPr>
                <w:b/>
              </w:rPr>
              <w:t>Наименование</w:t>
            </w:r>
            <w:proofErr w:type="spellEnd"/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показате</w:t>
            </w:r>
            <w:proofErr w:type="spellEnd"/>
            <w:r>
              <w:rPr>
                <w:b/>
                <w:spacing w:val="-31"/>
              </w:rPr>
              <w:t xml:space="preserve"> </w:t>
            </w:r>
            <w:proofErr w:type="spellStart"/>
            <w:r>
              <w:rPr>
                <w:b/>
              </w:rPr>
              <w:t>ля</w:t>
            </w:r>
            <w:proofErr w:type="spellEnd"/>
          </w:p>
        </w:tc>
        <w:tc>
          <w:tcPr>
            <w:tcW w:w="213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 w:line="242" w:lineRule="auto"/>
              <w:ind w:left="420" w:hanging="151"/>
              <w:rPr>
                <w:b/>
              </w:rPr>
            </w:pPr>
            <w:proofErr w:type="spellStart"/>
            <w:r>
              <w:rPr>
                <w:b/>
              </w:rPr>
              <w:t>Общепринятое</w:t>
            </w:r>
            <w:proofErr w:type="spellEnd"/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обозначение</w:t>
            </w:r>
            <w:proofErr w:type="spellEnd"/>
          </w:p>
        </w:tc>
        <w:tc>
          <w:tcPr>
            <w:tcW w:w="297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93"/>
              <w:ind w:left="1218" w:right="1203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Суть</w:t>
            </w:r>
            <w:proofErr w:type="spellEnd"/>
          </w:p>
        </w:tc>
        <w:tc>
          <w:tcPr>
            <w:tcW w:w="328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93"/>
              <w:ind w:left="1065"/>
              <w:rPr>
                <w:b/>
              </w:rPr>
            </w:pPr>
            <w:proofErr w:type="spellStart"/>
            <w:r>
              <w:rPr>
                <w:b/>
              </w:rPr>
              <w:t>Пояснение</w:t>
            </w:r>
            <w:proofErr w:type="spellEnd"/>
          </w:p>
        </w:tc>
      </w:tr>
      <w:tr w:rsidR="00014118" w:rsidTr="005B0101">
        <w:trPr>
          <w:trHeight w:val="1425"/>
        </w:trPr>
        <w:tc>
          <w:tcPr>
            <w:tcW w:w="2100" w:type="dxa"/>
            <w:shd w:val="clear" w:color="auto" w:fill="EBECEB"/>
          </w:tcPr>
          <w:p w:rsidR="00014118" w:rsidRDefault="00014118" w:rsidP="005B0101">
            <w:pPr>
              <w:pStyle w:val="TableParagraph"/>
              <w:rPr>
                <w:b/>
                <w:sz w:val="24"/>
              </w:rPr>
            </w:pPr>
          </w:p>
          <w:p w:rsidR="00014118" w:rsidRDefault="00014118" w:rsidP="005B0101">
            <w:pPr>
              <w:pStyle w:val="TableParagraph"/>
              <w:spacing w:before="172"/>
              <w:ind w:left="90"/>
            </w:pPr>
            <w:proofErr w:type="spellStart"/>
            <w:r>
              <w:t>Плановый</w:t>
            </w:r>
            <w:proofErr w:type="spellEnd"/>
            <w:r>
              <w:rPr>
                <w:spacing w:val="50"/>
              </w:rPr>
              <w:t xml:space="preserve"> </w:t>
            </w:r>
            <w:proofErr w:type="spellStart"/>
            <w:r>
              <w:t>объем</w:t>
            </w:r>
            <w:proofErr w:type="spellEnd"/>
            <w:r>
              <w:t>,</w:t>
            </w:r>
          </w:p>
          <w:p w:rsidR="00014118" w:rsidRDefault="00014118" w:rsidP="005B0101">
            <w:pPr>
              <w:pStyle w:val="TableParagraph"/>
              <w:spacing w:before="2"/>
              <w:ind w:left="90"/>
              <w:rPr>
                <w:b/>
              </w:rPr>
            </w:pPr>
            <w:r>
              <w:rPr>
                <w:b/>
              </w:rPr>
              <w:t>ПО</w:t>
            </w:r>
          </w:p>
        </w:tc>
        <w:tc>
          <w:tcPr>
            <w:tcW w:w="2130" w:type="dxa"/>
            <w:shd w:val="clear" w:color="auto" w:fill="EBECEB"/>
          </w:tcPr>
          <w:p w:rsidR="00014118" w:rsidRDefault="00014118" w:rsidP="005B0101">
            <w:pPr>
              <w:pStyle w:val="TableParagraph"/>
              <w:rPr>
                <w:b/>
                <w:sz w:val="24"/>
              </w:rPr>
            </w:pPr>
          </w:p>
          <w:p w:rsidR="00014118" w:rsidRDefault="00014118" w:rsidP="005B0101">
            <w:pPr>
              <w:pStyle w:val="TableParagraph"/>
              <w:spacing w:before="177" w:line="242" w:lineRule="auto"/>
              <w:ind w:left="779" w:right="466" w:hanging="270"/>
            </w:pPr>
            <w:r>
              <w:rPr>
                <w:b/>
                <w:position w:val="1"/>
              </w:rPr>
              <w:t>PV</w:t>
            </w:r>
            <w:r>
              <w:rPr>
                <w:b/>
                <w:spacing w:val="-11"/>
                <w:position w:val="1"/>
              </w:rPr>
              <w:t xml:space="preserve"> </w:t>
            </w:r>
            <w:r>
              <w:t>(Planned</w:t>
            </w:r>
            <w:r>
              <w:rPr>
                <w:spacing w:val="-52"/>
              </w:rPr>
              <w:t xml:space="preserve"> </w:t>
            </w:r>
            <w:r>
              <w:t>Value)</w:t>
            </w:r>
          </w:p>
        </w:tc>
        <w:tc>
          <w:tcPr>
            <w:tcW w:w="2970" w:type="dxa"/>
            <w:shd w:val="clear" w:color="auto" w:fill="EBECEB"/>
          </w:tcPr>
          <w:p w:rsidR="00014118" w:rsidRPr="00014118" w:rsidRDefault="00014118" w:rsidP="005B0101">
            <w:pPr>
              <w:pStyle w:val="TableParagraph"/>
              <w:spacing w:before="73" w:line="242" w:lineRule="auto"/>
              <w:ind w:left="90" w:right="213"/>
              <w:rPr>
                <w:lang w:val="ru-RU"/>
              </w:rPr>
            </w:pPr>
            <w:r w:rsidRPr="00014118">
              <w:rPr>
                <w:lang w:val="ru-RU"/>
              </w:rPr>
              <w:t>Есть</w:t>
            </w:r>
            <w:r w:rsidRPr="00014118">
              <w:rPr>
                <w:spacing w:val="5"/>
                <w:lang w:val="ru-RU"/>
              </w:rPr>
              <w:t xml:space="preserve"> </w:t>
            </w:r>
            <w:r w:rsidRPr="00014118">
              <w:rPr>
                <w:lang w:val="ru-RU"/>
              </w:rPr>
              <w:t>плановая</w:t>
            </w:r>
            <w:r w:rsidRPr="00014118">
              <w:rPr>
                <w:spacing w:val="6"/>
                <w:lang w:val="ru-RU"/>
              </w:rPr>
              <w:t xml:space="preserve"> </w:t>
            </w:r>
            <w:r w:rsidRPr="00014118">
              <w:rPr>
                <w:lang w:val="ru-RU"/>
              </w:rPr>
              <w:t>стоимость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запланированных</w:t>
            </w:r>
            <w:r w:rsidRPr="00014118">
              <w:rPr>
                <w:spacing w:val="-12"/>
                <w:lang w:val="ru-RU"/>
              </w:rPr>
              <w:t xml:space="preserve"> </w:t>
            </w:r>
            <w:r w:rsidRPr="00014118">
              <w:rPr>
                <w:lang w:val="ru-RU"/>
              </w:rPr>
              <w:t>работ,</w:t>
            </w:r>
            <w:r w:rsidRPr="00014118">
              <w:rPr>
                <w:spacing w:val="-11"/>
                <w:lang w:val="ru-RU"/>
              </w:rPr>
              <w:t xml:space="preserve"> </w:t>
            </w:r>
            <w:r w:rsidRPr="00014118">
              <w:rPr>
                <w:lang w:val="ru-RU"/>
              </w:rPr>
              <w:t>т.е.</w:t>
            </w:r>
            <w:r w:rsidRPr="00014118">
              <w:rPr>
                <w:spacing w:val="-52"/>
                <w:lang w:val="ru-RU"/>
              </w:rPr>
              <w:t xml:space="preserve"> </w:t>
            </w:r>
            <w:r w:rsidRPr="00014118">
              <w:rPr>
                <w:lang w:val="ru-RU"/>
              </w:rPr>
              <w:t>сколько</w:t>
            </w:r>
            <w:r w:rsidRPr="00014118">
              <w:rPr>
                <w:spacing w:val="-14"/>
                <w:lang w:val="ru-RU"/>
              </w:rPr>
              <w:t xml:space="preserve"> </w:t>
            </w:r>
            <w:r w:rsidRPr="00014118">
              <w:rPr>
                <w:lang w:val="ru-RU"/>
              </w:rPr>
              <w:t>денег</w:t>
            </w:r>
            <w:r w:rsidRPr="00014118">
              <w:rPr>
                <w:spacing w:val="-13"/>
                <w:lang w:val="ru-RU"/>
              </w:rPr>
              <w:t xml:space="preserve"> </w:t>
            </w:r>
            <w:r w:rsidRPr="00014118">
              <w:rPr>
                <w:lang w:val="ru-RU"/>
              </w:rPr>
              <w:t>должны</w:t>
            </w:r>
            <w:r w:rsidRPr="00014118">
              <w:rPr>
                <w:spacing w:val="-14"/>
                <w:lang w:val="ru-RU"/>
              </w:rPr>
              <w:t xml:space="preserve"> </w:t>
            </w:r>
            <w:r w:rsidRPr="00014118">
              <w:rPr>
                <w:lang w:val="ru-RU"/>
              </w:rPr>
              <w:t>были</w:t>
            </w:r>
            <w:r w:rsidRPr="00014118">
              <w:rPr>
                <w:spacing w:val="-52"/>
                <w:lang w:val="ru-RU"/>
              </w:rPr>
              <w:t xml:space="preserve"> </w:t>
            </w:r>
            <w:r w:rsidRPr="00014118">
              <w:rPr>
                <w:lang w:val="ru-RU"/>
              </w:rPr>
              <w:t>потратить на контрольную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дату</w:t>
            </w:r>
          </w:p>
        </w:tc>
        <w:tc>
          <w:tcPr>
            <w:tcW w:w="328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 w:line="242" w:lineRule="auto"/>
              <w:ind w:left="90" w:right="55"/>
            </w:pPr>
            <w:r w:rsidRPr="00014118">
              <w:rPr>
                <w:lang w:val="ru-RU"/>
              </w:rPr>
              <w:t>Согласно базовому плану по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стоимости,</w:t>
            </w:r>
            <w:r w:rsidRPr="00014118">
              <w:rPr>
                <w:spacing w:val="19"/>
                <w:lang w:val="ru-RU"/>
              </w:rPr>
              <w:t xml:space="preserve"> </w:t>
            </w:r>
            <w:r w:rsidRPr="00014118">
              <w:rPr>
                <w:lang w:val="ru-RU"/>
              </w:rPr>
              <w:t>каждая</w:t>
            </w:r>
            <w:r w:rsidRPr="00014118">
              <w:rPr>
                <w:spacing w:val="20"/>
                <w:lang w:val="ru-RU"/>
              </w:rPr>
              <w:t xml:space="preserve"> </w:t>
            </w:r>
            <w:r w:rsidRPr="00014118">
              <w:rPr>
                <w:lang w:val="ru-RU"/>
              </w:rPr>
              <w:t>работа</w:t>
            </w:r>
            <w:r w:rsidRPr="00014118">
              <w:rPr>
                <w:spacing w:val="20"/>
                <w:lang w:val="ru-RU"/>
              </w:rPr>
              <w:t xml:space="preserve"> </w:t>
            </w:r>
            <w:r w:rsidRPr="00014118">
              <w:rPr>
                <w:lang w:val="ru-RU"/>
              </w:rPr>
              <w:t>имеет</w:t>
            </w:r>
            <w:r w:rsidRPr="00014118">
              <w:rPr>
                <w:spacing w:val="-52"/>
                <w:lang w:val="ru-RU"/>
              </w:rPr>
              <w:t xml:space="preserve"> </w:t>
            </w:r>
            <w:r w:rsidRPr="00014118">
              <w:rPr>
                <w:lang w:val="ru-RU"/>
              </w:rPr>
              <w:t>собственные</w:t>
            </w:r>
            <w:r w:rsidRPr="00014118">
              <w:rPr>
                <w:spacing w:val="-8"/>
                <w:lang w:val="ru-RU"/>
              </w:rPr>
              <w:t xml:space="preserve"> </w:t>
            </w:r>
            <w:r w:rsidRPr="00014118">
              <w:rPr>
                <w:lang w:val="ru-RU"/>
              </w:rPr>
              <w:t>оценки</w:t>
            </w:r>
            <w:r w:rsidRPr="00014118">
              <w:rPr>
                <w:spacing w:val="-8"/>
                <w:lang w:val="ru-RU"/>
              </w:rPr>
              <w:t xml:space="preserve"> </w:t>
            </w:r>
            <w:r w:rsidRPr="00014118">
              <w:rPr>
                <w:lang w:val="ru-RU"/>
              </w:rPr>
              <w:t>стоимости</w:t>
            </w:r>
            <w:r w:rsidRPr="00014118">
              <w:rPr>
                <w:spacing w:val="-8"/>
                <w:lang w:val="ru-RU"/>
              </w:rPr>
              <w:t xml:space="preserve"> </w:t>
            </w:r>
            <w:r w:rsidRPr="00014118">
              <w:rPr>
                <w:lang w:val="ru-RU"/>
              </w:rPr>
              <w:t>и</w:t>
            </w:r>
            <w:r w:rsidRPr="00014118">
              <w:rPr>
                <w:spacing w:val="-52"/>
                <w:lang w:val="ru-RU"/>
              </w:rPr>
              <w:t xml:space="preserve"> </w:t>
            </w:r>
            <w:r w:rsidRPr="00014118">
              <w:rPr>
                <w:lang w:val="ru-RU"/>
              </w:rPr>
              <w:t>сроков.</w:t>
            </w:r>
            <w:r w:rsidRPr="00014118">
              <w:rPr>
                <w:spacing w:val="8"/>
                <w:lang w:val="ru-RU"/>
              </w:rPr>
              <w:t xml:space="preserve"> </w:t>
            </w:r>
            <w:r>
              <w:t>PV</w:t>
            </w:r>
            <w:r>
              <w:rPr>
                <w:spacing w:val="9"/>
              </w:rPr>
              <w:t xml:space="preserve"> </w:t>
            </w:r>
            <w:proofErr w:type="spellStart"/>
            <w:r>
              <w:t>есть</w:t>
            </w:r>
            <w:proofErr w:type="spellEnd"/>
            <w:r>
              <w:rPr>
                <w:spacing w:val="9"/>
              </w:rPr>
              <w:t xml:space="preserve"> </w:t>
            </w:r>
            <w:proofErr w:type="spellStart"/>
            <w:r>
              <w:t>стоимость</w:t>
            </w:r>
            <w:proofErr w:type="spellEnd"/>
            <w:r>
              <w:rPr>
                <w:spacing w:val="8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proofErr w:type="spellStart"/>
            <w:r>
              <w:t>нарастающим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итогом</w:t>
            </w:r>
            <w:proofErr w:type="spellEnd"/>
          </w:p>
        </w:tc>
      </w:tr>
      <w:tr w:rsidR="00014118" w:rsidTr="005B0101">
        <w:trPr>
          <w:trHeight w:val="2190"/>
        </w:trPr>
        <w:tc>
          <w:tcPr>
            <w:tcW w:w="2100" w:type="dxa"/>
            <w:shd w:val="clear" w:color="auto" w:fill="EBECEB"/>
          </w:tcPr>
          <w:p w:rsidR="00014118" w:rsidRDefault="00014118" w:rsidP="005B0101">
            <w:pPr>
              <w:pStyle w:val="TableParagraph"/>
              <w:rPr>
                <w:b/>
                <w:sz w:val="24"/>
              </w:rPr>
            </w:pPr>
          </w:p>
          <w:p w:rsidR="00014118" w:rsidRDefault="00014118" w:rsidP="005B0101">
            <w:pPr>
              <w:pStyle w:val="TableParagraph"/>
              <w:rPr>
                <w:b/>
                <w:sz w:val="24"/>
              </w:rPr>
            </w:pPr>
          </w:p>
          <w:p w:rsidR="00014118" w:rsidRDefault="00014118" w:rsidP="005B0101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014118" w:rsidRDefault="00014118" w:rsidP="005B0101">
            <w:pPr>
              <w:pStyle w:val="TableParagraph"/>
              <w:ind w:left="90"/>
            </w:pPr>
            <w:proofErr w:type="spellStart"/>
            <w:r>
              <w:t>Освоенный</w:t>
            </w:r>
            <w:proofErr w:type="spellEnd"/>
            <w:r>
              <w:rPr>
                <w:spacing w:val="4"/>
              </w:rPr>
              <w:t xml:space="preserve"> </w:t>
            </w:r>
            <w:proofErr w:type="spellStart"/>
            <w:r>
              <w:t>объем</w:t>
            </w:r>
            <w:proofErr w:type="spellEnd"/>
            <w:r>
              <w:t>,</w:t>
            </w:r>
          </w:p>
          <w:p w:rsidR="00014118" w:rsidRDefault="00014118" w:rsidP="005B0101">
            <w:pPr>
              <w:pStyle w:val="TableParagraph"/>
              <w:spacing w:before="2"/>
              <w:ind w:left="89"/>
              <w:rPr>
                <w:b/>
              </w:rPr>
            </w:pPr>
            <w:r>
              <w:rPr>
                <w:b/>
              </w:rPr>
              <w:t>ОО</w:t>
            </w:r>
          </w:p>
        </w:tc>
        <w:tc>
          <w:tcPr>
            <w:tcW w:w="2130" w:type="dxa"/>
            <w:shd w:val="clear" w:color="auto" w:fill="EBECEB"/>
          </w:tcPr>
          <w:p w:rsidR="00014118" w:rsidRDefault="00014118" w:rsidP="005B0101">
            <w:pPr>
              <w:pStyle w:val="TableParagraph"/>
              <w:rPr>
                <w:b/>
                <w:sz w:val="26"/>
              </w:rPr>
            </w:pPr>
          </w:p>
          <w:p w:rsidR="00014118" w:rsidRDefault="00014118" w:rsidP="005B0101">
            <w:pPr>
              <w:pStyle w:val="TableParagraph"/>
              <w:rPr>
                <w:b/>
                <w:sz w:val="26"/>
              </w:rPr>
            </w:pPr>
          </w:p>
          <w:p w:rsidR="00014118" w:rsidRDefault="00014118" w:rsidP="005B0101">
            <w:pPr>
              <w:pStyle w:val="TableParagraph"/>
              <w:spacing w:before="8"/>
              <w:rPr>
                <w:b/>
                <w:sz w:val="31"/>
              </w:rPr>
            </w:pPr>
          </w:p>
          <w:p w:rsidR="00014118" w:rsidRDefault="00014118" w:rsidP="005B0101">
            <w:pPr>
              <w:pStyle w:val="TableParagraph"/>
              <w:ind w:left="225"/>
            </w:pPr>
            <w:r>
              <w:rPr>
                <w:b/>
                <w:position w:val="1"/>
              </w:rPr>
              <w:t>EV</w:t>
            </w:r>
            <w:r>
              <w:rPr>
                <w:b/>
                <w:spacing w:val="-9"/>
                <w:position w:val="1"/>
              </w:rPr>
              <w:t xml:space="preserve"> </w:t>
            </w:r>
            <w:r>
              <w:t>(Earned</w:t>
            </w:r>
            <w:r>
              <w:rPr>
                <w:spacing w:val="-5"/>
              </w:rPr>
              <w:t xml:space="preserve"> </w:t>
            </w:r>
            <w:r>
              <w:t>Value)</w:t>
            </w:r>
          </w:p>
        </w:tc>
        <w:tc>
          <w:tcPr>
            <w:tcW w:w="2970" w:type="dxa"/>
            <w:shd w:val="clear" w:color="auto" w:fill="EBECEB"/>
          </w:tcPr>
          <w:p w:rsidR="00014118" w:rsidRPr="00014118" w:rsidRDefault="00014118" w:rsidP="005B0101">
            <w:pPr>
              <w:pStyle w:val="TableParagraph"/>
              <w:rPr>
                <w:b/>
                <w:sz w:val="24"/>
                <w:lang w:val="ru-RU"/>
              </w:rPr>
            </w:pPr>
          </w:p>
          <w:p w:rsidR="00014118" w:rsidRPr="00014118" w:rsidRDefault="00014118" w:rsidP="005B0101">
            <w:pPr>
              <w:pStyle w:val="TableParagraph"/>
              <w:spacing w:before="172" w:line="242" w:lineRule="auto"/>
              <w:ind w:left="90" w:right="276"/>
              <w:rPr>
                <w:lang w:val="ru-RU"/>
              </w:rPr>
            </w:pPr>
            <w:r w:rsidRPr="00014118">
              <w:rPr>
                <w:lang w:val="ru-RU"/>
              </w:rPr>
              <w:t>Есть</w:t>
            </w:r>
            <w:r w:rsidRPr="00014118">
              <w:rPr>
                <w:spacing w:val="6"/>
                <w:lang w:val="ru-RU"/>
              </w:rPr>
              <w:t xml:space="preserve"> </w:t>
            </w:r>
            <w:r w:rsidRPr="00014118">
              <w:rPr>
                <w:lang w:val="ru-RU"/>
              </w:rPr>
              <w:t>плановая</w:t>
            </w:r>
            <w:r w:rsidRPr="00014118">
              <w:rPr>
                <w:spacing w:val="7"/>
                <w:lang w:val="ru-RU"/>
              </w:rPr>
              <w:t xml:space="preserve"> </w:t>
            </w:r>
            <w:r w:rsidRPr="00014118">
              <w:rPr>
                <w:lang w:val="ru-RU"/>
              </w:rPr>
              <w:t>стоимость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выполненных работ, т.е.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spacing w:val="-2"/>
                <w:lang w:val="ru-RU"/>
              </w:rPr>
              <w:t>сколько</w:t>
            </w:r>
            <w:r w:rsidRPr="00014118">
              <w:rPr>
                <w:spacing w:val="-12"/>
                <w:lang w:val="ru-RU"/>
              </w:rPr>
              <w:t xml:space="preserve"> </w:t>
            </w:r>
            <w:r w:rsidRPr="00014118">
              <w:rPr>
                <w:spacing w:val="-2"/>
                <w:lang w:val="ru-RU"/>
              </w:rPr>
              <w:t>по</w:t>
            </w:r>
            <w:r w:rsidRPr="00014118">
              <w:rPr>
                <w:spacing w:val="-10"/>
                <w:lang w:val="ru-RU"/>
              </w:rPr>
              <w:t xml:space="preserve"> </w:t>
            </w:r>
            <w:r w:rsidRPr="00014118">
              <w:rPr>
                <w:spacing w:val="-1"/>
                <w:lang w:val="ru-RU"/>
              </w:rPr>
              <w:t>плану</w:t>
            </w:r>
            <w:r w:rsidRPr="00014118">
              <w:rPr>
                <w:spacing w:val="-11"/>
                <w:lang w:val="ru-RU"/>
              </w:rPr>
              <w:t xml:space="preserve"> </w:t>
            </w:r>
            <w:r w:rsidRPr="00014118">
              <w:rPr>
                <w:spacing w:val="-1"/>
                <w:lang w:val="ru-RU"/>
              </w:rPr>
              <w:t>стоило</w:t>
            </w:r>
            <w:r w:rsidRPr="00014118">
              <w:rPr>
                <w:spacing w:val="-11"/>
                <w:lang w:val="ru-RU"/>
              </w:rPr>
              <w:t xml:space="preserve"> </w:t>
            </w:r>
            <w:r w:rsidRPr="00014118">
              <w:rPr>
                <w:spacing w:val="-1"/>
                <w:lang w:val="ru-RU"/>
              </w:rPr>
              <w:t>бы</w:t>
            </w:r>
            <w:r w:rsidRPr="00014118">
              <w:rPr>
                <w:spacing w:val="-52"/>
                <w:lang w:val="ru-RU"/>
              </w:rPr>
              <w:t xml:space="preserve"> </w:t>
            </w:r>
            <w:r w:rsidRPr="00014118">
              <w:rPr>
                <w:lang w:val="ru-RU"/>
              </w:rPr>
              <w:t>то,</w:t>
            </w:r>
            <w:r w:rsidRPr="00014118">
              <w:rPr>
                <w:spacing w:val="2"/>
                <w:lang w:val="ru-RU"/>
              </w:rPr>
              <w:t xml:space="preserve"> </w:t>
            </w:r>
            <w:r w:rsidRPr="00014118">
              <w:rPr>
                <w:lang w:val="ru-RU"/>
              </w:rPr>
              <w:t>что</w:t>
            </w:r>
            <w:r w:rsidRPr="00014118">
              <w:rPr>
                <w:spacing w:val="3"/>
                <w:lang w:val="ru-RU"/>
              </w:rPr>
              <w:t xml:space="preserve"> </w:t>
            </w:r>
            <w:r w:rsidRPr="00014118">
              <w:rPr>
                <w:lang w:val="ru-RU"/>
              </w:rPr>
              <w:t>сделано</w:t>
            </w:r>
            <w:r w:rsidRPr="00014118">
              <w:rPr>
                <w:spacing w:val="3"/>
                <w:lang w:val="ru-RU"/>
              </w:rPr>
              <w:t xml:space="preserve"> </w:t>
            </w:r>
            <w:r w:rsidRPr="00014118">
              <w:rPr>
                <w:lang w:val="ru-RU"/>
              </w:rPr>
              <w:t>на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контрольную</w:t>
            </w:r>
            <w:r w:rsidRPr="00014118">
              <w:rPr>
                <w:spacing w:val="-7"/>
                <w:lang w:val="ru-RU"/>
              </w:rPr>
              <w:t xml:space="preserve"> </w:t>
            </w:r>
            <w:r w:rsidRPr="00014118">
              <w:rPr>
                <w:lang w:val="ru-RU"/>
              </w:rPr>
              <w:t>дату</w:t>
            </w:r>
          </w:p>
        </w:tc>
        <w:tc>
          <w:tcPr>
            <w:tcW w:w="328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 w:line="242" w:lineRule="auto"/>
              <w:ind w:left="90" w:right="327"/>
            </w:pPr>
            <w:r w:rsidRPr="00014118">
              <w:rPr>
                <w:lang w:val="ru-RU"/>
              </w:rPr>
              <w:t>Объемом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работы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считают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бюджет</w:t>
            </w:r>
            <w:r w:rsidRPr="00014118">
              <w:rPr>
                <w:spacing w:val="4"/>
                <w:lang w:val="ru-RU"/>
              </w:rPr>
              <w:t xml:space="preserve"> </w:t>
            </w:r>
            <w:r w:rsidRPr="00014118">
              <w:rPr>
                <w:lang w:val="ru-RU"/>
              </w:rPr>
              <w:t>работы.</w:t>
            </w:r>
            <w:r w:rsidRPr="00014118">
              <w:rPr>
                <w:spacing w:val="5"/>
                <w:lang w:val="ru-RU"/>
              </w:rPr>
              <w:t xml:space="preserve"> </w:t>
            </w:r>
            <w:r w:rsidRPr="00014118">
              <w:rPr>
                <w:lang w:val="ru-RU"/>
              </w:rPr>
              <w:t>Освоенный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объем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рассчитывается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для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каждой работы согласно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проценту</w:t>
            </w:r>
            <w:r w:rsidRPr="00014118">
              <w:rPr>
                <w:spacing w:val="-12"/>
                <w:lang w:val="ru-RU"/>
              </w:rPr>
              <w:t xml:space="preserve"> </w:t>
            </w:r>
            <w:r w:rsidRPr="00014118">
              <w:rPr>
                <w:lang w:val="ru-RU"/>
              </w:rPr>
              <w:t>ее</w:t>
            </w:r>
            <w:r w:rsidRPr="00014118">
              <w:rPr>
                <w:spacing w:val="-12"/>
                <w:lang w:val="ru-RU"/>
              </w:rPr>
              <w:t xml:space="preserve"> </w:t>
            </w:r>
            <w:r w:rsidRPr="00014118">
              <w:rPr>
                <w:lang w:val="ru-RU"/>
              </w:rPr>
              <w:t>выполнения.</w:t>
            </w:r>
            <w:r w:rsidRPr="00014118">
              <w:rPr>
                <w:spacing w:val="-11"/>
                <w:lang w:val="ru-RU"/>
              </w:rPr>
              <w:t xml:space="preserve"> </w:t>
            </w:r>
            <w:r>
              <w:t>EV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нарастающим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итогом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показывает</w:t>
            </w:r>
            <w:proofErr w:type="spellEnd"/>
            <w:r>
              <w:rPr>
                <w:spacing w:val="5"/>
              </w:rPr>
              <w:t xml:space="preserve"> </w:t>
            </w:r>
            <w:proofErr w:type="spellStart"/>
            <w:r>
              <w:t>действительно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выполненный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объем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работ</w:t>
            </w:r>
            <w:proofErr w:type="spellEnd"/>
          </w:p>
        </w:tc>
      </w:tr>
      <w:tr w:rsidR="00014118" w:rsidTr="005B0101">
        <w:trPr>
          <w:trHeight w:val="1170"/>
        </w:trPr>
        <w:tc>
          <w:tcPr>
            <w:tcW w:w="210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2"/>
              <w:rPr>
                <w:b/>
                <w:sz w:val="27"/>
              </w:rPr>
            </w:pPr>
          </w:p>
          <w:p w:rsidR="00014118" w:rsidRDefault="00014118" w:rsidP="005B0101">
            <w:pPr>
              <w:pStyle w:val="TableParagraph"/>
              <w:spacing w:line="247" w:lineRule="auto"/>
              <w:ind w:left="90" w:right="275"/>
              <w:rPr>
                <w:b/>
              </w:rPr>
            </w:pPr>
            <w:proofErr w:type="spellStart"/>
            <w:r>
              <w:t>Фактическая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стоимость</w:t>
            </w:r>
            <w:proofErr w:type="spellEnd"/>
            <w:r>
              <w:t>,</w:t>
            </w:r>
            <w:r>
              <w:rPr>
                <w:spacing w:val="23"/>
              </w:rPr>
              <w:t xml:space="preserve"> </w:t>
            </w:r>
            <w:r>
              <w:rPr>
                <w:b/>
                <w:position w:val="1"/>
              </w:rPr>
              <w:t>ФС</w:t>
            </w:r>
          </w:p>
        </w:tc>
        <w:tc>
          <w:tcPr>
            <w:tcW w:w="2130" w:type="dxa"/>
            <w:shd w:val="clear" w:color="auto" w:fill="EBECEB"/>
          </w:tcPr>
          <w:p w:rsidR="00014118" w:rsidRDefault="00014118" w:rsidP="005B0101">
            <w:pPr>
              <w:pStyle w:val="TableParagraph"/>
              <w:rPr>
                <w:b/>
                <w:sz w:val="26"/>
              </w:rPr>
            </w:pPr>
          </w:p>
          <w:p w:rsidR="00014118" w:rsidRDefault="00014118" w:rsidP="005B0101">
            <w:pPr>
              <w:pStyle w:val="TableParagraph"/>
              <w:spacing w:before="154"/>
              <w:ind w:left="270"/>
            </w:pPr>
            <w:r>
              <w:rPr>
                <w:b/>
                <w:position w:val="1"/>
              </w:rPr>
              <w:t>AC</w:t>
            </w:r>
            <w:r>
              <w:rPr>
                <w:b/>
                <w:spacing w:val="12"/>
                <w:position w:val="1"/>
              </w:rPr>
              <w:t xml:space="preserve"> </w:t>
            </w:r>
            <w:r>
              <w:t>(Actual</w:t>
            </w:r>
            <w:r>
              <w:rPr>
                <w:spacing w:val="3"/>
              </w:rPr>
              <w:t xml:space="preserve"> </w:t>
            </w:r>
            <w:r>
              <w:t>Cost)</w:t>
            </w:r>
          </w:p>
        </w:tc>
        <w:tc>
          <w:tcPr>
            <w:tcW w:w="2970" w:type="dxa"/>
            <w:shd w:val="clear" w:color="auto" w:fill="EBECEB"/>
          </w:tcPr>
          <w:p w:rsidR="00014118" w:rsidRPr="00014118" w:rsidRDefault="00014118" w:rsidP="005B0101">
            <w:pPr>
              <w:pStyle w:val="TableParagraph"/>
              <w:spacing w:before="73" w:line="242" w:lineRule="auto"/>
              <w:ind w:left="90" w:right="89"/>
              <w:rPr>
                <w:lang w:val="ru-RU"/>
              </w:rPr>
            </w:pPr>
            <w:r w:rsidRPr="00014118">
              <w:rPr>
                <w:lang w:val="ru-RU"/>
              </w:rPr>
              <w:t>Есть</w:t>
            </w:r>
            <w:r w:rsidRPr="00014118">
              <w:rPr>
                <w:spacing w:val="27"/>
                <w:lang w:val="ru-RU"/>
              </w:rPr>
              <w:t xml:space="preserve"> </w:t>
            </w:r>
            <w:r w:rsidRPr="00014118">
              <w:rPr>
                <w:lang w:val="ru-RU"/>
              </w:rPr>
              <w:t>фактическая</w:t>
            </w:r>
            <w:r w:rsidRPr="00014118">
              <w:rPr>
                <w:spacing w:val="27"/>
                <w:lang w:val="ru-RU"/>
              </w:rPr>
              <w:t xml:space="preserve"> </w:t>
            </w:r>
            <w:r w:rsidRPr="00014118">
              <w:rPr>
                <w:lang w:val="ru-RU"/>
              </w:rPr>
              <w:t>стоимость</w:t>
            </w:r>
            <w:r w:rsidRPr="00014118">
              <w:rPr>
                <w:spacing w:val="-52"/>
                <w:lang w:val="ru-RU"/>
              </w:rPr>
              <w:t xml:space="preserve"> </w:t>
            </w:r>
            <w:r w:rsidRPr="00014118">
              <w:rPr>
                <w:lang w:val="ru-RU"/>
              </w:rPr>
              <w:t>выполненных работ, т.е. во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что обошлось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то,</w:t>
            </w:r>
            <w:r w:rsidRPr="00014118">
              <w:rPr>
                <w:spacing w:val="55"/>
                <w:lang w:val="ru-RU"/>
              </w:rPr>
              <w:t xml:space="preserve"> </w:t>
            </w:r>
            <w:r w:rsidRPr="00014118">
              <w:rPr>
                <w:lang w:val="ru-RU"/>
              </w:rPr>
              <w:t>что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сделано</w:t>
            </w:r>
            <w:r w:rsidRPr="00014118">
              <w:rPr>
                <w:spacing w:val="-12"/>
                <w:lang w:val="ru-RU"/>
              </w:rPr>
              <w:t xml:space="preserve"> </w:t>
            </w:r>
            <w:r w:rsidRPr="00014118">
              <w:rPr>
                <w:lang w:val="ru-RU"/>
              </w:rPr>
              <w:t>на</w:t>
            </w:r>
            <w:r w:rsidRPr="00014118">
              <w:rPr>
                <w:spacing w:val="-12"/>
                <w:lang w:val="ru-RU"/>
              </w:rPr>
              <w:t xml:space="preserve"> </w:t>
            </w:r>
            <w:r w:rsidRPr="00014118">
              <w:rPr>
                <w:lang w:val="ru-RU"/>
              </w:rPr>
              <w:t>контрольную</w:t>
            </w:r>
            <w:r w:rsidRPr="00014118">
              <w:rPr>
                <w:spacing w:val="-12"/>
                <w:lang w:val="ru-RU"/>
              </w:rPr>
              <w:t xml:space="preserve"> </w:t>
            </w:r>
            <w:r w:rsidRPr="00014118">
              <w:rPr>
                <w:lang w:val="ru-RU"/>
              </w:rPr>
              <w:t>дату</w:t>
            </w:r>
          </w:p>
        </w:tc>
        <w:tc>
          <w:tcPr>
            <w:tcW w:w="3285" w:type="dxa"/>
            <w:shd w:val="clear" w:color="auto" w:fill="EBECEB"/>
          </w:tcPr>
          <w:p w:rsidR="00014118" w:rsidRPr="00014118" w:rsidRDefault="00014118" w:rsidP="005B0101">
            <w:pPr>
              <w:pStyle w:val="TableParagraph"/>
              <w:spacing w:before="6"/>
              <w:rPr>
                <w:b/>
                <w:sz w:val="28"/>
                <w:lang w:val="ru-RU"/>
              </w:rPr>
            </w:pPr>
          </w:p>
          <w:p w:rsidR="00014118" w:rsidRPr="00014118" w:rsidRDefault="00014118" w:rsidP="005B0101">
            <w:pPr>
              <w:pStyle w:val="TableParagraph"/>
              <w:spacing w:line="242" w:lineRule="auto"/>
              <w:ind w:left="90" w:right="478"/>
              <w:rPr>
                <w:lang w:val="ru-RU"/>
              </w:rPr>
            </w:pPr>
            <w:r>
              <w:t>AC</w:t>
            </w:r>
            <w:r w:rsidRPr="00014118">
              <w:rPr>
                <w:spacing w:val="31"/>
                <w:lang w:val="ru-RU"/>
              </w:rPr>
              <w:t xml:space="preserve"> </w:t>
            </w:r>
            <w:r w:rsidRPr="00014118">
              <w:rPr>
                <w:lang w:val="ru-RU"/>
              </w:rPr>
              <w:t>также</w:t>
            </w:r>
            <w:r w:rsidRPr="00014118">
              <w:rPr>
                <w:spacing w:val="31"/>
                <w:lang w:val="ru-RU"/>
              </w:rPr>
              <w:t xml:space="preserve"> </w:t>
            </w:r>
            <w:r w:rsidRPr="00014118">
              <w:rPr>
                <w:lang w:val="ru-RU"/>
              </w:rPr>
              <w:t>рассчитывается</w:t>
            </w:r>
            <w:r w:rsidRPr="00014118">
              <w:rPr>
                <w:spacing w:val="32"/>
                <w:lang w:val="ru-RU"/>
              </w:rPr>
              <w:t xml:space="preserve"> </w:t>
            </w:r>
            <w:r w:rsidRPr="00014118">
              <w:rPr>
                <w:lang w:val="ru-RU"/>
              </w:rPr>
              <w:t>с</w:t>
            </w:r>
            <w:r w:rsidRPr="00014118">
              <w:rPr>
                <w:spacing w:val="-52"/>
                <w:lang w:val="ru-RU"/>
              </w:rPr>
              <w:t xml:space="preserve"> </w:t>
            </w:r>
            <w:r w:rsidRPr="00014118">
              <w:rPr>
                <w:lang w:val="ru-RU"/>
              </w:rPr>
              <w:t>нарастающим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итогом</w:t>
            </w:r>
          </w:p>
        </w:tc>
      </w:tr>
    </w:tbl>
    <w:p w:rsidR="00014118" w:rsidRDefault="00014118" w:rsidP="00014118">
      <w:pPr>
        <w:pStyle w:val="a3"/>
        <w:spacing w:before="147" w:line="247" w:lineRule="auto"/>
        <w:ind w:left="185" w:right="387"/>
        <w:jc w:val="both"/>
      </w:pPr>
      <w:r>
        <w:t>Большие отклонения между значениями параметров PV, EV и AC являются поводом для беспокойства</w:t>
      </w:r>
      <w:r>
        <w:rPr>
          <w:spacing w:val="-57"/>
        </w:rPr>
        <w:t xml:space="preserve"> </w:t>
      </w:r>
      <w:r>
        <w:t>менеджера проекта. Варианты соотношений этих параметров в виде S-кривых приведены на рисунке</w:t>
      </w:r>
      <w:r>
        <w:rPr>
          <w:spacing w:val="1"/>
        </w:rPr>
        <w:t xml:space="preserve"> </w:t>
      </w:r>
      <w:r>
        <w:t>27.</w:t>
      </w:r>
    </w:p>
    <w:p w:rsidR="00014118" w:rsidRDefault="00014118" w:rsidP="00014118">
      <w:pPr>
        <w:pStyle w:val="a3"/>
        <w:spacing w:before="152" w:line="247" w:lineRule="auto"/>
        <w:ind w:left="184" w:right="387"/>
        <w:jc w:val="both"/>
      </w:pPr>
      <w:r>
        <w:t>Сбор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исполнению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именно,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доли</w:t>
      </w:r>
      <w:r>
        <w:rPr>
          <w:spacing w:val="1"/>
        </w:rPr>
        <w:t xml:space="preserve"> </w:t>
      </w:r>
      <w:r>
        <w:t>(процента)</w:t>
      </w:r>
      <w:r>
        <w:rPr>
          <w:spacing w:val="1"/>
        </w:rPr>
        <w:t xml:space="preserve"> </w:t>
      </w:r>
      <w:r>
        <w:t>завершенности</w:t>
      </w:r>
      <w:r>
        <w:rPr>
          <w:spacing w:val="60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проекта,</w:t>
      </w:r>
      <w:r>
        <w:rPr>
          <w:spacing w:val="-12"/>
        </w:rPr>
        <w:t xml:space="preserve"> </w:t>
      </w:r>
      <w:r>
        <w:t>требуют</w:t>
      </w:r>
      <w:r>
        <w:rPr>
          <w:spacing w:val="-11"/>
        </w:rPr>
        <w:t xml:space="preserve"> </w:t>
      </w:r>
      <w:r>
        <w:t>дополнительных</w:t>
      </w:r>
      <w:r>
        <w:rPr>
          <w:spacing w:val="-12"/>
        </w:rPr>
        <w:t xml:space="preserve"> </w:t>
      </w:r>
      <w:r>
        <w:t>трудозатрат</w:t>
      </w:r>
      <w:r>
        <w:rPr>
          <w:spacing w:val="-11"/>
        </w:rPr>
        <w:t xml:space="preserve"> </w:t>
      </w:r>
      <w:r>
        <w:t>членов</w:t>
      </w:r>
      <w:r>
        <w:rPr>
          <w:spacing w:val="-10"/>
        </w:rPr>
        <w:t xml:space="preserve"> </w:t>
      </w:r>
      <w:r>
        <w:t>команды</w:t>
      </w:r>
      <w:r>
        <w:rPr>
          <w:spacing w:val="-9"/>
        </w:rPr>
        <w:t xml:space="preserve"> </w:t>
      </w:r>
      <w:r>
        <w:t>проекта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являются</w:t>
      </w:r>
      <w:r>
        <w:rPr>
          <w:spacing w:val="-9"/>
        </w:rPr>
        <w:t xml:space="preserve"> </w:t>
      </w:r>
      <w:r>
        <w:t>непростой</w:t>
      </w:r>
      <w:r>
        <w:rPr>
          <w:spacing w:val="-10"/>
        </w:rPr>
        <w:t xml:space="preserve"> </w:t>
      </w:r>
      <w:r>
        <w:t>задачей.</w:t>
      </w:r>
      <w:r>
        <w:rPr>
          <w:spacing w:val="-58"/>
        </w:rPr>
        <w:t xml:space="preserve"> </w:t>
      </w:r>
      <w:r>
        <w:t>Трудности</w:t>
      </w:r>
      <w:r>
        <w:rPr>
          <w:spacing w:val="-5"/>
        </w:rPr>
        <w:t xml:space="preserve"> </w:t>
      </w:r>
      <w:r>
        <w:t>сбора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оценки</w:t>
      </w:r>
      <w:r>
        <w:rPr>
          <w:spacing w:val="-5"/>
        </w:rPr>
        <w:t xml:space="preserve"> </w:t>
      </w:r>
      <w:r>
        <w:t>могут</w:t>
      </w:r>
      <w:r>
        <w:rPr>
          <w:spacing w:val="-4"/>
        </w:rPr>
        <w:t xml:space="preserve"> </w:t>
      </w:r>
      <w:r>
        <w:t>быть</w:t>
      </w:r>
      <w:r>
        <w:rPr>
          <w:spacing w:val="-5"/>
        </w:rPr>
        <w:t xml:space="preserve"> </w:t>
      </w:r>
      <w:r>
        <w:t>различного</w:t>
      </w:r>
      <w:r>
        <w:rPr>
          <w:spacing w:val="-5"/>
        </w:rPr>
        <w:t xml:space="preserve"> </w:t>
      </w:r>
      <w:r>
        <w:t>характера:</w:t>
      </w:r>
    </w:p>
    <w:p w:rsidR="00014118" w:rsidRDefault="00014118" w:rsidP="00014118">
      <w:pPr>
        <w:pStyle w:val="a7"/>
        <w:numPr>
          <w:ilvl w:val="0"/>
          <w:numId w:val="4"/>
        </w:numPr>
        <w:tabs>
          <w:tab w:val="left" w:pos="545"/>
        </w:tabs>
        <w:spacing w:before="152" w:line="247" w:lineRule="auto"/>
        <w:ind w:left="184" w:right="388" w:firstLine="0"/>
        <w:jc w:val="both"/>
        <w:rPr>
          <w:sz w:val="24"/>
        </w:rPr>
      </w:pPr>
      <w:r>
        <w:rPr>
          <w:sz w:val="24"/>
        </w:rPr>
        <w:t>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обеспечить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временную</w:t>
      </w:r>
      <w:r>
        <w:rPr>
          <w:spacing w:val="1"/>
          <w:sz w:val="24"/>
        </w:rPr>
        <w:t xml:space="preserve"> </w:t>
      </w:r>
      <w:r>
        <w:rPr>
          <w:sz w:val="24"/>
        </w:rPr>
        <w:t>синхронизацию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моментов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отчетов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фактических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затратах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объемах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работ;</w:t>
      </w:r>
    </w:p>
    <w:p w:rsidR="00014118" w:rsidRDefault="00014118" w:rsidP="00014118">
      <w:pPr>
        <w:pStyle w:val="a7"/>
        <w:numPr>
          <w:ilvl w:val="0"/>
          <w:numId w:val="4"/>
        </w:numPr>
        <w:tabs>
          <w:tab w:val="left" w:pos="545"/>
        </w:tabs>
        <w:spacing w:before="151" w:line="247" w:lineRule="auto"/>
        <w:ind w:left="184" w:right="389" w:firstLine="0"/>
        <w:jc w:val="both"/>
        <w:rPr>
          <w:sz w:val="24"/>
        </w:rPr>
      </w:pPr>
      <w:r>
        <w:rPr>
          <w:sz w:val="24"/>
        </w:rPr>
        <w:t>необходимо обеспечить одинаковое понимание участниками проекта процента завершенности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>снимаемых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показателей.</w:t>
      </w:r>
      <w:r>
        <w:rPr>
          <w:spacing w:val="1"/>
          <w:sz w:val="24"/>
        </w:rPr>
        <w:t xml:space="preserve"> </w:t>
      </w:r>
      <w:r>
        <w:rPr>
          <w:sz w:val="24"/>
        </w:rPr>
        <w:t>Например,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процентом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многие</w:t>
      </w:r>
      <w:r>
        <w:rPr>
          <w:spacing w:val="1"/>
          <w:sz w:val="24"/>
        </w:rPr>
        <w:t xml:space="preserve"> </w:t>
      </w:r>
      <w:r>
        <w:rPr>
          <w:sz w:val="24"/>
        </w:rPr>
        <w:t>склонны</w:t>
      </w:r>
      <w:r>
        <w:rPr>
          <w:spacing w:val="1"/>
          <w:sz w:val="24"/>
        </w:rPr>
        <w:t xml:space="preserve"> </w:t>
      </w:r>
      <w:r>
        <w:rPr>
          <w:sz w:val="24"/>
        </w:rPr>
        <w:t>считать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процент</w:t>
      </w:r>
      <w:r>
        <w:rPr>
          <w:spacing w:val="-1"/>
          <w:sz w:val="24"/>
        </w:rPr>
        <w:t xml:space="preserve"> </w:t>
      </w:r>
      <w:r>
        <w:rPr>
          <w:sz w:val="24"/>
        </w:rPr>
        <w:t>затраченного времени, в то время как</w:t>
      </w:r>
      <w:r>
        <w:rPr>
          <w:spacing w:val="-1"/>
          <w:sz w:val="24"/>
        </w:rPr>
        <w:t xml:space="preserve"> </w:t>
      </w:r>
      <w:r>
        <w:rPr>
          <w:sz w:val="24"/>
        </w:rPr>
        <w:t>это есть процент выполненного объема работ.</w:t>
      </w:r>
    </w:p>
    <w:p w:rsidR="00014118" w:rsidRDefault="00014118" w:rsidP="00014118">
      <w:pPr>
        <w:pStyle w:val="a3"/>
        <w:rPr>
          <w:sz w:val="20"/>
        </w:rPr>
      </w:pPr>
    </w:p>
    <w:p w:rsidR="00014118" w:rsidRDefault="00014118" w:rsidP="00014118">
      <w:pPr>
        <w:pStyle w:val="a3"/>
        <w:rPr>
          <w:sz w:val="20"/>
        </w:rPr>
      </w:pPr>
    </w:p>
    <w:p w:rsidR="00014118" w:rsidRDefault="00014118" w:rsidP="00014118">
      <w:pPr>
        <w:pStyle w:val="a3"/>
        <w:rPr>
          <w:sz w:val="20"/>
        </w:rPr>
      </w:pPr>
    </w:p>
    <w:p w:rsidR="00014118" w:rsidRDefault="00014118" w:rsidP="00014118">
      <w:pPr>
        <w:pStyle w:val="a3"/>
        <w:rPr>
          <w:sz w:val="20"/>
        </w:rPr>
      </w:pPr>
    </w:p>
    <w:p w:rsidR="00014118" w:rsidRDefault="00014118" w:rsidP="00014118">
      <w:pPr>
        <w:pStyle w:val="a3"/>
        <w:rPr>
          <w:sz w:val="20"/>
        </w:rPr>
      </w:pPr>
    </w:p>
    <w:p w:rsidR="00014118" w:rsidRDefault="00014118" w:rsidP="00014118">
      <w:pPr>
        <w:pStyle w:val="a3"/>
        <w:rPr>
          <w:sz w:val="20"/>
        </w:rPr>
      </w:pPr>
    </w:p>
    <w:p w:rsidR="00014118" w:rsidRDefault="00014118" w:rsidP="00014118">
      <w:pPr>
        <w:pStyle w:val="a3"/>
        <w:rPr>
          <w:sz w:val="20"/>
        </w:rPr>
      </w:pPr>
    </w:p>
    <w:p w:rsidR="00014118" w:rsidRDefault="00014118" w:rsidP="00014118">
      <w:pPr>
        <w:pStyle w:val="a3"/>
        <w:rPr>
          <w:sz w:val="20"/>
        </w:rPr>
      </w:pPr>
    </w:p>
    <w:p w:rsidR="00014118" w:rsidRDefault="00014118" w:rsidP="00014118">
      <w:pPr>
        <w:pStyle w:val="a3"/>
        <w:spacing w:before="5"/>
        <w:rPr>
          <w:sz w:val="16"/>
        </w:rPr>
      </w:pPr>
    </w:p>
    <w:p w:rsidR="00014118" w:rsidRDefault="00014118" w:rsidP="00014118">
      <w:pPr>
        <w:rPr>
          <w:sz w:val="16"/>
        </w:rPr>
        <w:sectPr w:rsidR="00014118">
          <w:pgSz w:w="11900" w:h="16840"/>
          <w:pgMar w:top="560" w:right="260" w:bottom="280" w:left="460" w:header="720" w:footer="720" w:gutter="0"/>
          <w:cols w:space="720"/>
        </w:sectPr>
      </w:pPr>
    </w:p>
    <w:p w:rsidR="00014118" w:rsidRDefault="00014118" w:rsidP="00014118">
      <w:pPr>
        <w:pStyle w:val="a3"/>
        <w:ind w:left="110"/>
        <w:rPr>
          <w:sz w:val="20"/>
        </w:rPr>
      </w:pPr>
    </w:p>
    <w:p w:rsidR="00014118" w:rsidRDefault="00014118" w:rsidP="00014118">
      <w:pPr>
        <w:pStyle w:val="a3"/>
        <w:spacing w:before="7"/>
        <w:rPr>
          <w:sz w:val="9"/>
        </w:rPr>
      </w:pPr>
      <w:r>
        <w:rPr>
          <w:noProof/>
          <w:lang w:eastAsia="ru-RU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1285875</wp:posOffset>
            </wp:positionH>
            <wp:positionV relativeFrom="paragraph">
              <wp:posOffset>95250</wp:posOffset>
            </wp:positionV>
            <wp:extent cx="4981575" cy="5715000"/>
            <wp:effectExtent l="0" t="0" r="0" b="0"/>
            <wp:wrapTopAndBottom/>
            <wp:docPr id="357" name="image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" name="image5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14118" w:rsidRDefault="00014118" w:rsidP="00014118">
      <w:pPr>
        <w:pStyle w:val="a3"/>
        <w:spacing w:before="110"/>
        <w:ind w:right="225"/>
        <w:jc w:val="center"/>
      </w:pPr>
      <w:r>
        <w:t>Рис.</w:t>
      </w:r>
      <w:r>
        <w:rPr>
          <w:spacing w:val="-2"/>
        </w:rPr>
        <w:t xml:space="preserve"> </w:t>
      </w:r>
      <w:r>
        <w:t>27.</w:t>
      </w:r>
      <w:r>
        <w:rPr>
          <w:spacing w:val="-1"/>
        </w:rPr>
        <w:t xml:space="preserve"> </w:t>
      </w:r>
      <w:r>
        <w:t>Варианты</w:t>
      </w:r>
      <w:r>
        <w:rPr>
          <w:spacing w:val="-2"/>
        </w:rPr>
        <w:t xml:space="preserve"> </w:t>
      </w:r>
      <w:r>
        <w:t>соотношений</w:t>
      </w:r>
      <w:r>
        <w:rPr>
          <w:spacing w:val="-1"/>
        </w:rPr>
        <w:t xml:space="preserve"> </w:t>
      </w:r>
      <w:r>
        <w:t>параметров</w:t>
      </w:r>
      <w:r>
        <w:rPr>
          <w:spacing w:val="-2"/>
        </w:rPr>
        <w:t xml:space="preserve"> </w:t>
      </w:r>
      <w:r>
        <w:t>PV,</w:t>
      </w:r>
      <w:r>
        <w:rPr>
          <w:spacing w:val="-1"/>
        </w:rPr>
        <w:t xml:space="preserve"> </w:t>
      </w:r>
      <w:r>
        <w:t>EV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AC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S-кривых</w:t>
      </w:r>
    </w:p>
    <w:p w:rsidR="00014118" w:rsidRDefault="00014118" w:rsidP="00014118">
      <w:pPr>
        <w:pStyle w:val="a3"/>
        <w:spacing w:before="159" w:line="247" w:lineRule="auto"/>
        <w:ind w:left="184" w:right="378"/>
        <w:jc w:val="both"/>
      </w:pPr>
      <w:r>
        <w:t>Поэтому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некоторых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ограничиваются</w:t>
      </w:r>
      <w:r>
        <w:rPr>
          <w:spacing w:val="1"/>
        </w:rPr>
        <w:t xml:space="preserve"> </w:t>
      </w:r>
      <w:r>
        <w:t>простым</w:t>
      </w:r>
      <w:r>
        <w:rPr>
          <w:spacing w:val="1"/>
        </w:rPr>
        <w:t xml:space="preserve"> </w:t>
      </w:r>
      <w:r>
        <w:t>отчетом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состоянии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частности, применяют правило 50/50 (или 20/80, или 0/100), в котором о каждой работе необходимо</w:t>
      </w:r>
      <w:r>
        <w:rPr>
          <w:spacing w:val="1"/>
        </w:rPr>
        <w:t xml:space="preserve"> </w:t>
      </w:r>
      <w:r>
        <w:t>знать</w:t>
      </w:r>
      <w:r>
        <w:rPr>
          <w:spacing w:val="-3"/>
        </w:rPr>
        <w:t xml:space="preserve"> </w:t>
      </w:r>
      <w:r>
        <w:t>лишь</w:t>
      </w:r>
      <w:r>
        <w:rPr>
          <w:spacing w:val="-3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состояние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начата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завершена.</w:t>
      </w:r>
    </w:p>
    <w:p w:rsidR="00014118" w:rsidRDefault="00014118" w:rsidP="00014118">
      <w:pPr>
        <w:pStyle w:val="a3"/>
        <w:spacing w:before="152" w:line="247" w:lineRule="auto"/>
        <w:ind w:left="184" w:right="387"/>
        <w:jc w:val="both"/>
      </w:pPr>
      <w:r>
        <w:t>В правиле 50/50, если работа начата, то ей дается кредит частичного выполнения в 50% освоенного</w:t>
      </w:r>
      <w:r>
        <w:rPr>
          <w:spacing w:val="1"/>
        </w:rPr>
        <w:t xml:space="preserve"> </w:t>
      </w:r>
      <w:r>
        <w:t>объема, а оставшиеся 50% зачисляются только после завершения работа. В правиле 0/100 работа не</w:t>
      </w:r>
      <w:r>
        <w:rPr>
          <w:spacing w:val="1"/>
        </w:rPr>
        <w:t xml:space="preserve"> </w:t>
      </w:r>
      <w:r>
        <w:t>получает</w:t>
      </w:r>
      <w:r>
        <w:rPr>
          <w:spacing w:val="-5"/>
        </w:rPr>
        <w:t xml:space="preserve"> </w:t>
      </w:r>
      <w:r>
        <w:t>кредит</w:t>
      </w:r>
      <w:r>
        <w:rPr>
          <w:spacing w:val="-4"/>
        </w:rPr>
        <w:t xml:space="preserve"> </w:t>
      </w:r>
      <w:r>
        <w:t>частичного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засчитывается</w:t>
      </w:r>
      <w:r>
        <w:rPr>
          <w:spacing w:val="-4"/>
        </w:rPr>
        <w:t xml:space="preserve"> </w:t>
      </w:r>
      <w:r>
        <w:t>только</w:t>
      </w:r>
      <w:r>
        <w:rPr>
          <w:spacing w:val="-5"/>
        </w:rPr>
        <w:t xml:space="preserve"> </w:t>
      </w:r>
      <w:r>
        <w:t>после</w:t>
      </w:r>
      <w:r>
        <w:rPr>
          <w:spacing w:val="-5"/>
        </w:rPr>
        <w:t xml:space="preserve"> </w:t>
      </w:r>
      <w:r>
        <w:t>полного</w:t>
      </w:r>
      <w:r>
        <w:rPr>
          <w:spacing w:val="-5"/>
        </w:rPr>
        <w:t xml:space="preserve"> </w:t>
      </w:r>
      <w:r>
        <w:t>завершения</w:t>
      </w:r>
      <w:r>
        <w:rPr>
          <w:spacing w:val="-5"/>
        </w:rPr>
        <w:t xml:space="preserve"> </w:t>
      </w:r>
      <w:r>
        <w:t>работы.</w:t>
      </w:r>
    </w:p>
    <w:p w:rsidR="00014118" w:rsidRDefault="00014118" w:rsidP="00014118">
      <w:pPr>
        <w:pStyle w:val="a3"/>
        <w:spacing w:before="152" w:line="247" w:lineRule="auto"/>
        <w:ind w:left="184" w:right="388"/>
        <w:jc w:val="both"/>
      </w:pPr>
      <w:r>
        <w:t>Другие показатели метода анализа освоенного объема поясняются ниже в таблице 27 – их следует</w:t>
      </w:r>
      <w:r>
        <w:rPr>
          <w:spacing w:val="1"/>
        </w:rPr>
        <w:t xml:space="preserve"> </w:t>
      </w:r>
      <w:r>
        <w:t xml:space="preserve">внимательно изучить. Все показатели, кроме </w:t>
      </w:r>
      <w:r>
        <w:rPr>
          <w:i/>
        </w:rPr>
        <w:t>Индексов</w:t>
      </w:r>
      <w:r>
        <w:t>, также измеряются в денежных единицах (руб.,</w:t>
      </w:r>
      <w:r>
        <w:rPr>
          <w:spacing w:val="1"/>
        </w:rPr>
        <w:t xml:space="preserve"> </w:t>
      </w:r>
      <w:r>
        <w:t>USD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т.д.).</w:t>
      </w:r>
    </w:p>
    <w:p w:rsidR="00014118" w:rsidRDefault="00014118" w:rsidP="00014118">
      <w:pPr>
        <w:pStyle w:val="a3"/>
        <w:spacing w:before="152" w:line="247" w:lineRule="auto"/>
        <w:ind w:left="184" w:right="386"/>
        <w:jc w:val="both"/>
      </w:pPr>
      <w:r>
        <w:t>Анализ освоенного объема проводят обычно в заранее запланированных контрольных точках, или на</w:t>
      </w:r>
      <w:r>
        <w:rPr>
          <w:spacing w:val="1"/>
        </w:rPr>
        <w:t xml:space="preserve"> </w:t>
      </w:r>
      <w:r>
        <w:t>момент</w:t>
      </w:r>
      <w:r>
        <w:rPr>
          <w:spacing w:val="-10"/>
        </w:rPr>
        <w:t xml:space="preserve"> </w:t>
      </w:r>
      <w:r>
        <w:t>завершения</w:t>
      </w:r>
      <w:r>
        <w:rPr>
          <w:spacing w:val="-8"/>
        </w:rPr>
        <w:t xml:space="preserve"> </w:t>
      </w:r>
      <w:r>
        <w:t>вех</w:t>
      </w:r>
      <w:r>
        <w:rPr>
          <w:spacing w:val="-9"/>
        </w:rPr>
        <w:t xml:space="preserve"> </w:t>
      </w:r>
      <w:r>
        <w:t>проекта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т.д.</w:t>
      </w:r>
      <w:r>
        <w:rPr>
          <w:spacing w:val="-9"/>
        </w:rPr>
        <w:t xml:space="preserve"> </w:t>
      </w:r>
      <w:r>
        <w:t>Рассчитанные</w:t>
      </w:r>
      <w:r>
        <w:rPr>
          <w:spacing w:val="-8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каждой</w:t>
      </w:r>
      <w:r>
        <w:rPr>
          <w:spacing w:val="-9"/>
        </w:rPr>
        <w:t xml:space="preserve"> </w:t>
      </w:r>
      <w:r>
        <w:t>контрольной</w:t>
      </w:r>
      <w:r>
        <w:rPr>
          <w:spacing w:val="-9"/>
        </w:rPr>
        <w:t xml:space="preserve"> </w:t>
      </w:r>
      <w:r>
        <w:t>точки</w:t>
      </w:r>
      <w:r>
        <w:rPr>
          <w:spacing w:val="-8"/>
        </w:rPr>
        <w:t xml:space="preserve"> </w:t>
      </w:r>
      <w:r>
        <w:t>показатели</w:t>
      </w:r>
      <w:r>
        <w:rPr>
          <w:spacing w:val="-9"/>
        </w:rPr>
        <w:t xml:space="preserve"> </w:t>
      </w:r>
      <w:r>
        <w:t>заносят</w:t>
      </w:r>
      <w:r>
        <w:rPr>
          <w:spacing w:val="-5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сводную</w:t>
      </w:r>
      <w:r>
        <w:rPr>
          <w:spacing w:val="-2"/>
        </w:rPr>
        <w:t xml:space="preserve"> </w:t>
      </w:r>
      <w:r>
        <w:t>таблицу</w:t>
      </w:r>
      <w:r>
        <w:rPr>
          <w:spacing w:val="-2"/>
        </w:rPr>
        <w:t xml:space="preserve"> </w:t>
      </w:r>
      <w:r>
        <w:t>(</w:t>
      </w:r>
      <w:proofErr w:type="gramStart"/>
      <w:r>
        <w:t>см</w:t>
      </w:r>
      <w:proofErr w:type="gramEnd"/>
      <w:r>
        <w:t>.</w:t>
      </w:r>
      <w:r>
        <w:rPr>
          <w:spacing w:val="-2"/>
        </w:rPr>
        <w:t xml:space="preserve"> </w:t>
      </w:r>
      <w:r>
        <w:t>таблицу</w:t>
      </w:r>
      <w:r>
        <w:rPr>
          <w:spacing w:val="-2"/>
        </w:rPr>
        <w:t xml:space="preserve"> </w:t>
      </w:r>
      <w:r>
        <w:t>28).</w:t>
      </w:r>
    </w:p>
    <w:p w:rsidR="00014118" w:rsidRDefault="00014118" w:rsidP="00014118">
      <w:pPr>
        <w:spacing w:line="247" w:lineRule="auto"/>
        <w:jc w:val="both"/>
        <w:sectPr w:rsidR="00014118">
          <w:pgSz w:w="11900" w:h="16840"/>
          <w:pgMar w:top="560" w:right="260" w:bottom="280" w:left="460" w:header="720" w:footer="720" w:gutter="0"/>
          <w:cols w:space="720"/>
        </w:sectPr>
      </w:pPr>
    </w:p>
    <w:p w:rsidR="00014118" w:rsidRDefault="00014118" w:rsidP="00014118">
      <w:pPr>
        <w:pStyle w:val="a3"/>
        <w:ind w:left="110"/>
        <w:rPr>
          <w:sz w:val="20"/>
        </w:rPr>
      </w:pPr>
    </w:p>
    <w:p w:rsidR="00014118" w:rsidRDefault="00014118" w:rsidP="00014118">
      <w:pPr>
        <w:pStyle w:val="a3"/>
        <w:spacing w:before="109"/>
        <w:ind w:right="390"/>
        <w:jc w:val="right"/>
      </w:pPr>
      <w:r>
        <w:t>Таблица</w:t>
      </w:r>
      <w:r>
        <w:rPr>
          <w:spacing w:val="-5"/>
        </w:rPr>
        <w:t xml:space="preserve"> </w:t>
      </w:r>
      <w:r>
        <w:t>27</w:t>
      </w:r>
    </w:p>
    <w:p w:rsidR="00014118" w:rsidRDefault="00014118" w:rsidP="00014118">
      <w:pPr>
        <w:pStyle w:val="Heading3"/>
        <w:ind w:right="220"/>
        <w:jc w:val="center"/>
      </w:pPr>
      <w:r>
        <w:t>Расшифровка</w:t>
      </w:r>
      <w:r>
        <w:rPr>
          <w:spacing w:val="-5"/>
        </w:rPr>
        <w:t xml:space="preserve"> </w:t>
      </w:r>
      <w:r>
        <w:t>показателей</w:t>
      </w:r>
      <w:r>
        <w:rPr>
          <w:spacing w:val="-5"/>
        </w:rPr>
        <w:t xml:space="preserve"> </w:t>
      </w:r>
      <w:r>
        <w:t>метода</w:t>
      </w:r>
      <w:r>
        <w:rPr>
          <w:spacing w:val="-5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освоенного</w:t>
      </w:r>
      <w:r>
        <w:rPr>
          <w:spacing w:val="-4"/>
        </w:rPr>
        <w:t xml:space="preserve"> </w:t>
      </w:r>
      <w:r>
        <w:t>объема</w:t>
      </w:r>
    </w:p>
    <w:p w:rsidR="00014118" w:rsidRDefault="00014118" w:rsidP="00014118">
      <w:pPr>
        <w:pStyle w:val="a3"/>
        <w:spacing w:before="1"/>
        <w:rPr>
          <w:b/>
          <w:sz w:val="14"/>
        </w:rPr>
      </w:pPr>
    </w:p>
    <w:tbl>
      <w:tblPr>
        <w:tblStyle w:val="TableNormal"/>
        <w:tblW w:w="0" w:type="auto"/>
        <w:tblInd w:w="2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800"/>
        <w:gridCol w:w="2055"/>
        <w:gridCol w:w="3180"/>
        <w:gridCol w:w="3450"/>
      </w:tblGrid>
      <w:tr w:rsidR="00014118" w:rsidTr="005B0101">
        <w:trPr>
          <w:trHeight w:val="660"/>
        </w:trPr>
        <w:tc>
          <w:tcPr>
            <w:tcW w:w="180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 w:line="242" w:lineRule="auto"/>
              <w:ind w:left="314" w:right="80" w:hanging="195"/>
              <w:rPr>
                <w:b/>
              </w:rPr>
            </w:pPr>
            <w:proofErr w:type="spellStart"/>
            <w:r>
              <w:rPr>
                <w:b/>
              </w:rPr>
              <w:t>Наименование</w:t>
            </w:r>
            <w:proofErr w:type="spellEnd"/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показате</w:t>
            </w:r>
            <w:proofErr w:type="spellEnd"/>
            <w:r>
              <w:rPr>
                <w:b/>
                <w:spacing w:val="-31"/>
              </w:rPr>
              <w:t xml:space="preserve"> </w:t>
            </w:r>
            <w:proofErr w:type="spellStart"/>
            <w:r>
              <w:rPr>
                <w:b/>
              </w:rPr>
              <w:t>ля</w:t>
            </w:r>
            <w:proofErr w:type="spellEnd"/>
          </w:p>
        </w:tc>
        <w:tc>
          <w:tcPr>
            <w:tcW w:w="205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 w:line="242" w:lineRule="auto"/>
              <w:ind w:left="375" w:hanging="151"/>
              <w:rPr>
                <w:b/>
              </w:rPr>
            </w:pPr>
            <w:proofErr w:type="spellStart"/>
            <w:r>
              <w:rPr>
                <w:b/>
              </w:rPr>
              <w:t>Общепринятое</w:t>
            </w:r>
            <w:proofErr w:type="spellEnd"/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обозначение</w:t>
            </w:r>
            <w:proofErr w:type="spellEnd"/>
          </w:p>
        </w:tc>
        <w:tc>
          <w:tcPr>
            <w:tcW w:w="318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1323" w:right="130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Суть</w:t>
            </w:r>
            <w:proofErr w:type="spellEnd"/>
          </w:p>
        </w:tc>
        <w:tc>
          <w:tcPr>
            <w:tcW w:w="345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1140"/>
              <w:rPr>
                <w:b/>
              </w:rPr>
            </w:pPr>
            <w:proofErr w:type="spellStart"/>
            <w:r>
              <w:rPr>
                <w:b/>
              </w:rPr>
              <w:t>Пояснение</w:t>
            </w:r>
            <w:proofErr w:type="spellEnd"/>
          </w:p>
        </w:tc>
      </w:tr>
      <w:tr w:rsidR="00014118" w:rsidTr="005B0101">
        <w:trPr>
          <w:trHeight w:val="1185"/>
        </w:trPr>
        <w:tc>
          <w:tcPr>
            <w:tcW w:w="180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 w:line="242" w:lineRule="auto"/>
              <w:ind w:left="90" w:right="312"/>
            </w:pPr>
            <w:proofErr w:type="spellStart"/>
            <w:r>
              <w:rPr>
                <w:spacing w:val="-4"/>
              </w:rPr>
              <w:t>Отклонение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3"/>
              </w:rPr>
              <w:t>по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стоимости</w:t>
            </w:r>
            <w:proofErr w:type="spellEnd"/>
          </w:p>
        </w:tc>
        <w:tc>
          <w:tcPr>
            <w:tcW w:w="205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8"/>
              <w:ind w:left="90"/>
            </w:pPr>
            <w:r>
              <w:rPr>
                <w:b/>
                <w:position w:val="1"/>
              </w:rPr>
              <w:t>CV</w:t>
            </w:r>
            <w:r>
              <w:rPr>
                <w:b/>
                <w:spacing w:val="4"/>
                <w:position w:val="1"/>
              </w:rPr>
              <w:t xml:space="preserve"> </w:t>
            </w:r>
            <w:r>
              <w:t>(Cost</w:t>
            </w:r>
            <w:r>
              <w:rPr>
                <w:spacing w:val="6"/>
              </w:rPr>
              <w:t xml:space="preserve"> </w:t>
            </w:r>
            <w:r>
              <w:t>variance)</w:t>
            </w:r>
          </w:p>
        </w:tc>
        <w:tc>
          <w:tcPr>
            <w:tcW w:w="3180" w:type="dxa"/>
            <w:shd w:val="clear" w:color="auto" w:fill="EBECEB"/>
          </w:tcPr>
          <w:p w:rsidR="00014118" w:rsidRPr="00014118" w:rsidRDefault="00014118" w:rsidP="005B0101">
            <w:pPr>
              <w:pStyle w:val="TableParagraph"/>
              <w:spacing w:before="78" w:line="242" w:lineRule="auto"/>
              <w:ind w:left="90" w:right="399"/>
              <w:rPr>
                <w:lang w:val="ru-RU"/>
              </w:rPr>
            </w:pPr>
            <w:r>
              <w:rPr>
                <w:b/>
                <w:position w:val="1"/>
              </w:rPr>
              <w:t>CV</w:t>
            </w:r>
            <w:r w:rsidRPr="00014118">
              <w:rPr>
                <w:b/>
                <w:position w:val="1"/>
                <w:lang w:val="ru-RU"/>
              </w:rPr>
              <w:t>=</w:t>
            </w:r>
            <w:r>
              <w:rPr>
                <w:b/>
                <w:position w:val="1"/>
              </w:rPr>
              <w:t>EV</w:t>
            </w:r>
            <w:r w:rsidRPr="00014118">
              <w:rPr>
                <w:b/>
                <w:position w:val="1"/>
                <w:lang w:val="ru-RU"/>
              </w:rPr>
              <w:t>-</w:t>
            </w:r>
            <w:r>
              <w:rPr>
                <w:b/>
                <w:position w:val="1"/>
              </w:rPr>
              <w:t>AC</w:t>
            </w:r>
            <w:r w:rsidRPr="00014118">
              <w:rPr>
                <w:b/>
                <w:position w:val="1"/>
                <w:lang w:val="ru-RU"/>
              </w:rPr>
              <w:t>,</w:t>
            </w:r>
            <w:r w:rsidRPr="00014118">
              <w:rPr>
                <w:b/>
                <w:spacing w:val="7"/>
                <w:position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т.е.</w:t>
            </w:r>
            <w:r w:rsidRPr="00014118">
              <w:rPr>
                <w:spacing w:val="3"/>
                <w:lang w:val="ru-RU"/>
              </w:rPr>
              <w:t xml:space="preserve"> </w:t>
            </w:r>
            <w:r w:rsidRPr="00014118">
              <w:rPr>
                <w:lang w:val="ru-RU"/>
              </w:rPr>
              <w:t>разница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между</w:t>
            </w:r>
            <w:r w:rsidRPr="00014118">
              <w:rPr>
                <w:spacing w:val="3"/>
                <w:lang w:val="ru-RU"/>
              </w:rPr>
              <w:t xml:space="preserve"> </w:t>
            </w:r>
            <w:r w:rsidRPr="00014118">
              <w:rPr>
                <w:lang w:val="ru-RU"/>
              </w:rPr>
              <w:t>действительно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выполненной работой и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затратами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на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ее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выполнение</w:t>
            </w:r>
          </w:p>
        </w:tc>
        <w:tc>
          <w:tcPr>
            <w:tcW w:w="345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 w:line="242" w:lineRule="auto"/>
              <w:ind w:left="90" w:right="109"/>
            </w:pPr>
            <w:r w:rsidRPr="00014118">
              <w:rPr>
                <w:lang w:val="ru-RU"/>
              </w:rPr>
              <w:t>Отрицательная величина означает</w:t>
            </w:r>
            <w:r w:rsidRPr="00014118">
              <w:rPr>
                <w:spacing w:val="-52"/>
                <w:lang w:val="ru-RU"/>
              </w:rPr>
              <w:t xml:space="preserve"> </w:t>
            </w:r>
            <w:r w:rsidRPr="00014118">
              <w:rPr>
                <w:lang w:val="ru-RU"/>
              </w:rPr>
              <w:t>перерасход бюджета, переплату.</w:t>
            </w:r>
            <w:r w:rsidRPr="00014118">
              <w:rPr>
                <w:spacing w:val="1"/>
                <w:lang w:val="ru-RU"/>
              </w:rPr>
              <w:t xml:space="preserve"> </w:t>
            </w:r>
            <w:proofErr w:type="spellStart"/>
            <w:r>
              <w:t>Положительная</w:t>
            </w:r>
            <w:proofErr w:type="spellEnd"/>
            <w:r>
              <w:t xml:space="preserve"> – </w:t>
            </w:r>
            <w:proofErr w:type="spellStart"/>
            <w:r>
              <w:t>недоплату</w:t>
            </w:r>
            <w:proofErr w:type="spellEnd"/>
          </w:p>
        </w:tc>
      </w:tr>
      <w:tr w:rsidR="00014118" w:rsidTr="005B0101">
        <w:trPr>
          <w:trHeight w:val="1440"/>
        </w:trPr>
        <w:tc>
          <w:tcPr>
            <w:tcW w:w="180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 w:line="242" w:lineRule="auto"/>
              <w:ind w:left="90" w:right="312"/>
            </w:pPr>
            <w:proofErr w:type="spellStart"/>
            <w:r>
              <w:rPr>
                <w:spacing w:val="-4"/>
              </w:rPr>
              <w:t>Отклонение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3"/>
              </w:rPr>
              <w:t>по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срокам</w:t>
            </w:r>
            <w:proofErr w:type="spellEnd"/>
          </w:p>
        </w:tc>
        <w:tc>
          <w:tcPr>
            <w:tcW w:w="205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8" w:line="242" w:lineRule="auto"/>
              <w:ind w:left="90" w:right="738"/>
            </w:pPr>
            <w:r>
              <w:rPr>
                <w:b/>
                <w:spacing w:val="-2"/>
                <w:position w:val="1"/>
              </w:rPr>
              <w:t xml:space="preserve">SV </w:t>
            </w:r>
            <w:r>
              <w:rPr>
                <w:spacing w:val="-2"/>
              </w:rPr>
              <w:t>(Schedule</w:t>
            </w:r>
            <w:r>
              <w:rPr>
                <w:spacing w:val="-52"/>
              </w:rPr>
              <w:t xml:space="preserve"> </w:t>
            </w:r>
            <w:r>
              <w:t>variance)</w:t>
            </w:r>
          </w:p>
        </w:tc>
        <w:tc>
          <w:tcPr>
            <w:tcW w:w="3180" w:type="dxa"/>
            <w:shd w:val="clear" w:color="auto" w:fill="EBECEB"/>
          </w:tcPr>
          <w:p w:rsidR="00014118" w:rsidRPr="00014118" w:rsidRDefault="00014118" w:rsidP="005B0101">
            <w:pPr>
              <w:pStyle w:val="TableParagraph"/>
              <w:spacing w:before="78" w:line="242" w:lineRule="auto"/>
              <w:ind w:left="89"/>
              <w:rPr>
                <w:lang w:val="ru-RU"/>
              </w:rPr>
            </w:pPr>
            <w:r>
              <w:rPr>
                <w:b/>
                <w:position w:val="1"/>
              </w:rPr>
              <w:t>SV</w:t>
            </w:r>
            <w:r w:rsidRPr="00014118">
              <w:rPr>
                <w:b/>
                <w:position w:val="1"/>
                <w:lang w:val="ru-RU"/>
              </w:rPr>
              <w:t>=</w:t>
            </w:r>
            <w:r>
              <w:rPr>
                <w:b/>
                <w:position w:val="1"/>
              </w:rPr>
              <w:t>EV</w:t>
            </w:r>
            <w:r w:rsidRPr="00014118">
              <w:rPr>
                <w:b/>
                <w:position w:val="1"/>
                <w:lang w:val="ru-RU"/>
              </w:rPr>
              <w:t>-</w:t>
            </w:r>
            <w:r>
              <w:rPr>
                <w:b/>
                <w:position w:val="1"/>
              </w:rPr>
              <w:t>PV</w:t>
            </w:r>
            <w:r w:rsidRPr="00014118">
              <w:rPr>
                <w:b/>
                <w:position w:val="1"/>
                <w:lang w:val="ru-RU"/>
              </w:rPr>
              <w:t xml:space="preserve">, </w:t>
            </w:r>
            <w:r w:rsidRPr="00014118">
              <w:rPr>
                <w:lang w:val="ru-RU"/>
              </w:rPr>
              <w:t>т.е.</w:t>
            </w:r>
            <w:r w:rsidRPr="00014118">
              <w:rPr>
                <w:spacing w:val="5"/>
                <w:lang w:val="ru-RU"/>
              </w:rPr>
              <w:t xml:space="preserve"> </w:t>
            </w:r>
            <w:r w:rsidRPr="00014118">
              <w:rPr>
                <w:lang w:val="ru-RU"/>
              </w:rPr>
              <w:t>разница</w:t>
            </w:r>
            <w:r w:rsidRPr="00014118">
              <w:rPr>
                <w:spacing w:val="5"/>
                <w:lang w:val="ru-RU"/>
              </w:rPr>
              <w:t xml:space="preserve"> </w:t>
            </w:r>
            <w:r w:rsidRPr="00014118">
              <w:rPr>
                <w:lang w:val="ru-RU"/>
              </w:rPr>
              <w:t>между</w:t>
            </w:r>
            <w:r w:rsidRPr="00014118">
              <w:rPr>
                <w:spacing w:val="-52"/>
                <w:lang w:val="ru-RU"/>
              </w:rPr>
              <w:t xml:space="preserve"> </w:t>
            </w:r>
            <w:r w:rsidRPr="00014118">
              <w:rPr>
                <w:lang w:val="ru-RU"/>
              </w:rPr>
              <w:t>действительно выполненной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работой и работой, которую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ожидалось выполнить на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контрольную</w:t>
            </w:r>
            <w:r w:rsidRPr="00014118">
              <w:rPr>
                <w:spacing w:val="-6"/>
                <w:lang w:val="ru-RU"/>
              </w:rPr>
              <w:t xml:space="preserve"> </w:t>
            </w:r>
            <w:r w:rsidRPr="00014118">
              <w:rPr>
                <w:lang w:val="ru-RU"/>
              </w:rPr>
              <w:t>дату</w:t>
            </w:r>
          </w:p>
        </w:tc>
        <w:tc>
          <w:tcPr>
            <w:tcW w:w="3450" w:type="dxa"/>
            <w:shd w:val="clear" w:color="auto" w:fill="EBECEB"/>
          </w:tcPr>
          <w:p w:rsidR="00014118" w:rsidRPr="00014118" w:rsidRDefault="00014118" w:rsidP="005B0101">
            <w:pPr>
              <w:pStyle w:val="TableParagraph"/>
              <w:spacing w:before="73" w:line="242" w:lineRule="auto"/>
              <w:ind w:left="90" w:right="500"/>
              <w:rPr>
                <w:lang w:val="ru-RU"/>
              </w:rPr>
            </w:pPr>
            <w:r w:rsidRPr="00014118">
              <w:rPr>
                <w:lang w:val="ru-RU"/>
              </w:rPr>
              <w:t>Отклонение</w:t>
            </w:r>
            <w:r w:rsidRPr="00014118">
              <w:rPr>
                <w:spacing w:val="-9"/>
                <w:lang w:val="ru-RU"/>
              </w:rPr>
              <w:t xml:space="preserve"> </w:t>
            </w:r>
            <w:r w:rsidRPr="00014118">
              <w:rPr>
                <w:lang w:val="ru-RU"/>
              </w:rPr>
              <w:t>от</w:t>
            </w:r>
            <w:r w:rsidRPr="00014118">
              <w:rPr>
                <w:spacing w:val="-8"/>
                <w:lang w:val="ru-RU"/>
              </w:rPr>
              <w:t xml:space="preserve"> </w:t>
            </w:r>
            <w:r w:rsidRPr="00014118">
              <w:rPr>
                <w:lang w:val="ru-RU"/>
              </w:rPr>
              <w:t>графика</w:t>
            </w:r>
            <w:r w:rsidRPr="00014118">
              <w:rPr>
                <w:spacing w:val="-9"/>
                <w:lang w:val="ru-RU"/>
              </w:rPr>
              <w:t xml:space="preserve"> </w:t>
            </w:r>
            <w:r w:rsidRPr="00014118">
              <w:rPr>
                <w:lang w:val="ru-RU"/>
              </w:rPr>
              <w:t>работ:</w:t>
            </w:r>
            <w:r w:rsidRPr="00014118">
              <w:rPr>
                <w:spacing w:val="-52"/>
                <w:lang w:val="ru-RU"/>
              </w:rPr>
              <w:t xml:space="preserve"> </w:t>
            </w:r>
            <w:r w:rsidRPr="00014118">
              <w:rPr>
                <w:lang w:val="ru-RU"/>
              </w:rPr>
              <w:t>отрицательная величина –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отставание от расписания,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положительная</w:t>
            </w:r>
            <w:r w:rsidRPr="00014118">
              <w:rPr>
                <w:spacing w:val="-14"/>
                <w:lang w:val="ru-RU"/>
              </w:rPr>
              <w:t xml:space="preserve"> </w:t>
            </w:r>
            <w:r w:rsidRPr="00014118">
              <w:rPr>
                <w:lang w:val="ru-RU"/>
              </w:rPr>
              <w:t>–</w:t>
            </w:r>
            <w:r w:rsidRPr="00014118">
              <w:rPr>
                <w:spacing w:val="-13"/>
                <w:lang w:val="ru-RU"/>
              </w:rPr>
              <w:t xml:space="preserve"> </w:t>
            </w:r>
            <w:r w:rsidRPr="00014118">
              <w:rPr>
                <w:lang w:val="ru-RU"/>
              </w:rPr>
              <w:t>опережение</w:t>
            </w:r>
          </w:p>
        </w:tc>
      </w:tr>
      <w:tr w:rsidR="00014118" w:rsidTr="005B0101">
        <w:trPr>
          <w:trHeight w:val="1170"/>
        </w:trPr>
        <w:tc>
          <w:tcPr>
            <w:tcW w:w="180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 w:line="242" w:lineRule="auto"/>
              <w:ind w:left="90" w:right="583"/>
            </w:pPr>
            <w:proofErr w:type="spellStart"/>
            <w:r>
              <w:t>Индекс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5"/>
              </w:rPr>
              <w:t>выполнения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стоимости</w:t>
            </w:r>
            <w:proofErr w:type="spellEnd"/>
          </w:p>
        </w:tc>
        <w:tc>
          <w:tcPr>
            <w:tcW w:w="205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8" w:line="242" w:lineRule="auto"/>
              <w:ind w:left="90" w:right="215"/>
            </w:pPr>
            <w:r>
              <w:rPr>
                <w:b/>
                <w:position w:val="1"/>
              </w:rPr>
              <w:t>CPI</w:t>
            </w:r>
            <w:r>
              <w:rPr>
                <w:b/>
                <w:spacing w:val="7"/>
                <w:position w:val="1"/>
              </w:rPr>
              <w:t xml:space="preserve"> </w:t>
            </w:r>
            <w:r>
              <w:t>(Cost</w:t>
            </w:r>
            <w:r>
              <w:rPr>
                <w:spacing w:val="1"/>
              </w:rPr>
              <w:t xml:space="preserve"> </w:t>
            </w:r>
            <w:r>
              <w:t>performance</w:t>
            </w:r>
            <w:r>
              <w:rPr>
                <w:spacing w:val="-14"/>
              </w:rPr>
              <w:t xml:space="preserve"> </w:t>
            </w:r>
            <w:r>
              <w:t>index)</w:t>
            </w:r>
          </w:p>
        </w:tc>
        <w:tc>
          <w:tcPr>
            <w:tcW w:w="3180" w:type="dxa"/>
            <w:shd w:val="clear" w:color="auto" w:fill="EBECEB"/>
          </w:tcPr>
          <w:p w:rsidR="00014118" w:rsidRPr="00014118" w:rsidRDefault="00014118" w:rsidP="005B0101">
            <w:pPr>
              <w:pStyle w:val="TableParagraph"/>
              <w:spacing w:before="78" w:line="242" w:lineRule="auto"/>
              <w:ind w:left="90" w:right="117"/>
              <w:rPr>
                <w:lang w:val="ru-RU"/>
              </w:rPr>
            </w:pPr>
            <w:r>
              <w:rPr>
                <w:b/>
                <w:position w:val="1"/>
              </w:rPr>
              <w:t>CPI</w:t>
            </w:r>
            <w:r w:rsidRPr="00014118">
              <w:rPr>
                <w:b/>
                <w:position w:val="1"/>
                <w:lang w:val="ru-RU"/>
              </w:rPr>
              <w:t>=</w:t>
            </w:r>
            <w:r>
              <w:rPr>
                <w:b/>
                <w:position w:val="1"/>
              </w:rPr>
              <w:t>EV</w:t>
            </w:r>
            <w:r w:rsidRPr="00014118">
              <w:rPr>
                <w:b/>
                <w:position w:val="1"/>
                <w:lang w:val="ru-RU"/>
              </w:rPr>
              <w:t>/</w:t>
            </w:r>
            <w:r>
              <w:rPr>
                <w:b/>
                <w:position w:val="1"/>
              </w:rPr>
              <w:t>AC</w:t>
            </w:r>
            <w:r w:rsidRPr="00014118">
              <w:rPr>
                <w:b/>
                <w:position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есть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объем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выполненных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работ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в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расчете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на</w:t>
            </w:r>
            <w:r w:rsidRPr="00014118">
              <w:rPr>
                <w:spacing w:val="-7"/>
                <w:lang w:val="ru-RU"/>
              </w:rPr>
              <w:t xml:space="preserve"> </w:t>
            </w:r>
            <w:r w:rsidRPr="00014118">
              <w:rPr>
                <w:lang w:val="ru-RU"/>
              </w:rPr>
              <w:t>единицу</w:t>
            </w:r>
            <w:r w:rsidRPr="00014118">
              <w:rPr>
                <w:spacing w:val="-6"/>
                <w:lang w:val="ru-RU"/>
              </w:rPr>
              <w:t xml:space="preserve"> </w:t>
            </w:r>
            <w:r w:rsidRPr="00014118">
              <w:rPr>
                <w:lang w:val="ru-RU"/>
              </w:rPr>
              <w:t>фактических</w:t>
            </w:r>
            <w:r w:rsidRPr="00014118">
              <w:rPr>
                <w:spacing w:val="-6"/>
                <w:lang w:val="ru-RU"/>
              </w:rPr>
              <w:t xml:space="preserve"> </w:t>
            </w:r>
            <w:r w:rsidRPr="00014118">
              <w:rPr>
                <w:lang w:val="ru-RU"/>
              </w:rPr>
              <w:t>затрат</w:t>
            </w:r>
          </w:p>
        </w:tc>
        <w:tc>
          <w:tcPr>
            <w:tcW w:w="3450" w:type="dxa"/>
            <w:shd w:val="clear" w:color="auto" w:fill="EBECEB"/>
          </w:tcPr>
          <w:p w:rsidR="00014118" w:rsidRPr="00014118" w:rsidRDefault="00014118" w:rsidP="005B0101">
            <w:pPr>
              <w:pStyle w:val="TableParagraph"/>
              <w:spacing w:before="73" w:line="242" w:lineRule="auto"/>
              <w:ind w:left="90" w:right="108"/>
              <w:rPr>
                <w:lang w:val="ru-RU"/>
              </w:rPr>
            </w:pPr>
            <w:r w:rsidRPr="00014118">
              <w:rPr>
                <w:lang w:val="ru-RU"/>
              </w:rPr>
              <w:t>Показатель эффективности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выполнения</w:t>
            </w:r>
            <w:r w:rsidRPr="00014118">
              <w:rPr>
                <w:spacing w:val="-10"/>
                <w:lang w:val="ru-RU"/>
              </w:rPr>
              <w:t xml:space="preserve"> </w:t>
            </w:r>
            <w:r w:rsidRPr="00014118">
              <w:rPr>
                <w:lang w:val="ru-RU"/>
              </w:rPr>
              <w:t>работ</w:t>
            </w:r>
            <w:r w:rsidRPr="00014118">
              <w:rPr>
                <w:spacing w:val="-9"/>
                <w:lang w:val="ru-RU"/>
              </w:rPr>
              <w:t xml:space="preserve"> </w:t>
            </w:r>
            <w:r w:rsidRPr="00014118">
              <w:rPr>
                <w:lang w:val="ru-RU"/>
              </w:rPr>
              <w:t>–</w:t>
            </w:r>
            <w:r w:rsidRPr="00014118">
              <w:rPr>
                <w:spacing w:val="-9"/>
                <w:lang w:val="ru-RU"/>
              </w:rPr>
              <w:t xml:space="preserve"> </w:t>
            </w:r>
            <w:r w:rsidRPr="00014118">
              <w:rPr>
                <w:lang w:val="ru-RU"/>
              </w:rPr>
              <w:t>сколько</w:t>
            </w:r>
            <w:r w:rsidRPr="00014118">
              <w:rPr>
                <w:spacing w:val="-9"/>
                <w:lang w:val="ru-RU"/>
              </w:rPr>
              <w:t xml:space="preserve"> </w:t>
            </w:r>
            <w:r w:rsidRPr="00014118">
              <w:rPr>
                <w:lang w:val="ru-RU"/>
              </w:rPr>
              <w:t>денег</w:t>
            </w:r>
            <w:r w:rsidRPr="00014118">
              <w:rPr>
                <w:spacing w:val="-52"/>
                <w:lang w:val="ru-RU"/>
              </w:rPr>
              <w:t xml:space="preserve"> </w:t>
            </w:r>
            <w:r w:rsidRPr="00014118">
              <w:rPr>
                <w:lang w:val="ru-RU"/>
              </w:rPr>
              <w:t>получаем с каждой вложенной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единицы</w:t>
            </w:r>
            <w:r w:rsidRPr="00014118">
              <w:rPr>
                <w:spacing w:val="-5"/>
                <w:lang w:val="ru-RU"/>
              </w:rPr>
              <w:t xml:space="preserve"> </w:t>
            </w:r>
            <w:r w:rsidRPr="00014118">
              <w:rPr>
                <w:lang w:val="ru-RU"/>
              </w:rPr>
              <w:t>денег</w:t>
            </w:r>
          </w:p>
        </w:tc>
      </w:tr>
      <w:tr w:rsidR="00014118" w:rsidTr="005B0101">
        <w:trPr>
          <w:trHeight w:val="1215"/>
        </w:trPr>
        <w:tc>
          <w:tcPr>
            <w:tcW w:w="180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 w:line="242" w:lineRule="auto"/>
              <w:ind w:left="90" w:right="583"/>
            </w:pPr>
            <w:proofErr w:type="spellStart"/>
            <w:r>
              <w:t>Индекс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5"/>
              </w:rPr>
              <w:t>выполнения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сроков</w:t>
            </w:r>
            <w:proofErr w:type="spellEnd"/>
          </w:p>
        </w:tc>
        <w:tc>
          <w:tcPr>
            <w:tcW w:w="205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8" w:line="242" w:lineRule="auto"/>
              <w:ind w:left="90" w:right="215"/>
            </w:pPr>
            <w:r>
              <w:rPr>
                <w:b/>
                <w:position w:val="1"/>
              </w:rPr>
              <w:t>SPI</w:t>
            </w:r>
            <w:r>
              <w:rPr>
                <w:b/>
                <w:spacing w:val="2"/>
                <w:position w:val="1"/>
              </w:rPr>
              <w:t xml:space="preserve"> </w:t>
            </w:r>
            <w:r>
              <w:t>(Schedule</w:t>
            </w:r>
            <w:r>
              <w:rPr>
                <w:spacing w:val="1"/>
              </w:rPr>
              <w:t xml:space="preserve"> </w:t>
            </w:r>
            <w:r>
              <w:t>performance</w:t>
            </w:r>
            <w:r>
              <w:rPr>
                <w:spacing w:val="-14"/>
              </w:rPr>
              <w:t xml:space="preserve"> </w:t>
            </w:r>
            <w:r>
              <w:t>index)</w:t>
            </w:r>
          </w:p>
        </w:tc>
        <w:tc>
          <w:tcPr>
            <w:tcW w:w="3180" w:type="dxa"/>
            <w:shd w:val="clear" w:color="auto" w:fill="EBECEB"/>
          </w:tcPr>
          <w:p w:rsidR="00014118" w:rsidRPr="00014118" w:rsidRDefault="00014118" w:rsidP="005B0101">
            <w:pPr>
              <w:pStyle w:val="TableParagraph"/>
              <w:spacing w:before="78" w:line="242" w:lineRule="auto"/>
              <w:ind w:left="89"/>
              <w:rPr>
                <w:lang w:val="ru-RU"/>
              </w:rPr>
            </w:pPr>
            <w:r>
              <w:rPr>
                <w:b/>
                <w:position w:val="1"/>
              </w:rPr>
              <w:t>SPI</w:t>
            </w:r>
            <w:r w:rsidRPr="00014118">
              <w:rPr>
                <w:b/>
                <w:position w:val="1"/>
                <w:lang w:val="ru-RU"/>
              </w:rPr>
              <w:t>=</w:t>
            </w:r>
            <w:r>
              <w:rPr>
                <w:b/>
                <w:position w:val="1"/>
              </w:rPr>
              <w:t>EV</w:t>
            </w:r>
            <w:r w:rsidRPr="00014118">
              <w:rPr>
                <w:b/>
                <w:position w:val="1"/>
                <w:lang w:val="ru-RU"/>
              </w:rPr>
              <w:t>/</w:t>
            </w:r>
            <w:r>
              <w:rPr>
                <w:b/>
                <w:position w:val="1"/>
              </w:rPr>
              <w:t>PV</w:t>
            </w:r>
            <w:r w:rsidRPr="00014118">
              <w:rPr>
                <w:b/>
                <w:spacing w:val="2"/>
                <w:position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есть</w:t>
            </w:r>
            <w:r w:rsidRPr="00014118">
              <w:rPr>
                <w:spacing w:val="15"/>
                <w:lang w:val="ru-RU"/>
              </w:rPr>
              <w:t xml:space="preserve"> </w:t>
            </w:r>
            <w:r w:rsidRPr="00014118">
              <w:rPr>
                <w:lang w:val="ru-RU"/>
              </w:rPr>
              <w:t>объем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spacing w:val="-2"/>
                <w:lang w:val="ru-RU"/>
              </w:rPr>
              <w:t xml:space="preserve">выполненных </w:t>
            </w:r>
            <w:r w:rsidRPr="00014118">
              <w:rPr>
                <w:spacing w:val="-1"/>
                <w:lang w:val="ru-RU"/>
              </w:rPr>
              <w:t>работ на единицу</w:t>
            </w:r>
            <w:r w:rsidRPr="00014118">
              <w:rPr>
                <w:spacing w:val="-52"/>
                <w:lang w:val="ru-RU"/>
              </w:rPr>
              <w:t xml:space="preserve"> </w:t>
            </w:r>
            <w:r w:rsidRPr="00014118">
              <w:rPr>
                <w:spacing w:val="-1"/>
                <w:lang w:val="ru-RU"/>
              </w:rPr>
              <w:t>ожидаемой</w:t>
            </w:r>
            <w:r w:rsidRPr="00014118">
              <w:rPr>
                <w:spacing w:val="-12"/>
                <w:lang w:val="ru-RU"/>
              </w:rPr>
              <w:t xml:space="preserve"> </w:t>
            </w:r>
            <w:r w:rsidRPr="00014118">
              <w:rPr>
                <w:spacing w:val="-1"/>
                <w:lang w:val="ru-RU"/>
              </w:rPr>
              <w:t>плановой</w:t>
            </w:r>
            <w:r w:rsidRPr="00014118">
              <w:rPr>
                <w:spacing w:val="-12"/>
                <w:lang w:val="ru-RU"/>
              </w:rPr>
              <w:t xml:space="preserve"> </w:t>
            </w:r>
            <w:r w:rsidRPr="00014118">
              <w:rPr>
                <w:spacing w:val="-1"/>
                <w:lang w:val="ru-RU"/>
              </w:rPr>
              <w:t>стоимости</w:t>
            </w:r>
          </w:p>
        </w:tc>
        <w:tc>
          <w:tcPr>
            <w:tcW w:w="3450" w:type="dxa"/>
            <w:shd w:val="clear" w:color="auto" w:fill="EBECEB"/>
          </w:tcPr>
          <w:p w:rsidR="00014118" w:rsidRPr="00014118" w:rsidRDefault="00014118" w:rsidP="005B0101">
            <w:pPr>
              <w:pStyle w:val="TableParagraph"/>
              <w:spacing w:before="73" w:line="242" w:lineRule="auto"/>
              <w:ind w:left="90" w:right="309"/>
              <w:rPr>
                <w:lang w:val="ru-RU"/>
              </w:rPr>
            </w:pPr>
            <w:r w:rsidRPr="00014118">
              <w:rPr>
                <w:lang w:val="ru-RU"/>
              </w:rPr>
              <w:t>Показатель эффективности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графика – сколько процентов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spacing w:val="-2"/>
                <w:lang w:val="ru-RU"/>
              </w:rPr>
              <w:t>выполняем от запланированного</w:t>
            </w:r>
            <w:r w:rsidRPr="00014118">
              <w:rPr>
                <w:spacing w:val="-52"/>
                <w:lang w:val="ru-RU"/>
              </w:rPr>
              <w:t xml:space="preserve"> </w:t>
            </w:r>
            <w:r w:rsidRPr="00014118">
              <w:rPr>
                <w:lang w:val="ru-RU"/>
              </w:rPr>
              <w:t>объема</w:t>
            </w:r>
          </w:p>
        </w:tc>
      </w:tr>
      <w:tr w:rsidR="00014118" w:rsidTr="005B0101">
        <w:trPr>
          <w:trHeight w:val="675"/>
        </w:trPr>
        <w:tc>
          <w:tcPr>
            <w:tcW w:w="180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 w:line="242" w:lineRule="auto"/>
              <w:ind w:left="90" w:right="588"/>
            </w:pPr>
            <w:proofErr w:type="spellStart"/>
            <w:r>
              <w:t>Бюджет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3"/>
              </w:rPr>
              <w:t>завершении</w:t>
            </w:r>
            <w:proofErr w:type="spellEnd"/>
          </w:p>
        </w:tc>
        <w:tc>
          <w:tcPr>
            <w:tcW w:w="205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8" w:line="242" w:lineRule="auto"/>
              <w:ind w:left="90" w:right="454"/>
            </w:pPr>
            <w:r>
              <w:rPr>
                <w:b/>
                <w:position w:val="1"/>
              </w:rPr>
              <w:t>BAC</w:t>
            </w:r>
            <w:r>
              <w:rPr>
                <w:b/>
                <w:spacing w:val="26"/>
                <w:position w:val="1"/>
              </w:rPr>
              <w:t xml:space="preserve"> </w:t>
            </w:r>
            <w:r>
              <w:t>(Budget</w:t>
            </w:r>
            <w:r>
              <w:rPr>
                <w:spacing w:val="7"/>
              </w:rPr>
              <w:t xml:space="preserve"> </w:t>
            </w:r>
            <w:r>
              <w:t>at</w:t>
            </w:r>
            <w:r>
              <w:rPr>
                <w:spacing w:val="-52"/>
              </w:rPr>
              <w:t xml:space="preserve"> </w:t>
            </w:r>
            <w:r>
              <w:t>completion)</w:t>
            </w:r>
          </w:p>
        </w:tc>
        <w:tc>
          <w:tcPr>
            <w:tcW w:w="318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90"/>
            </w:pPr>
            <w:proofErr w:type="spellStart"/>
            <w:r>
              <w:t>Бюджет</w:t>
            </w:r>
            <w:proofErr w:type="spellEnd"/>
            <w:r>
              <w:rPr>
                <w:spacing w:val="8"/>
              </w:rPr>
              <w:t xml:space="preserve"> </w:t>
            </w:r>
            <w:proofErr w:type="spellStart"/>
            <w:r>
              <w:t>проекта</w:t>
            </w:r>
            <w:proofErr w:type="spellEnd"/>
          </w:p>
        </w:tc>
        <w:tc>
          <w:tcPr>
            <w:tcW w:w="345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90"/>
            </w:pPr>
            <w:proofErr w:type="spellStart"/>
            <w:r>
              <w:t>Общая</w:t>
            </w:r>
            <w:proofErr w:type="spellEnd"/>
            <w:r>
              <w:rPr>
                <w:spacing w:val="31"/>
              </w:rPr>
              <w:t xml:space="preserve"> </w:t>
            </w:r>
            <w:proofErr w:type="spellStart"/>
            <w:r>
              <w:t>сумма</w:t>
            </w:r>
            <w:proofErr w:type="spellEnd"/>
          </w:p>
        </w:tc>
      </w:tr>
      <w:tr w:rsidR="00014118" w:rsidTr="005B0101">
        <w:trPr>
          <w:trHeight w:val="1530"/>
        </w:trPr>
        <w:tc>
          <w:tcPr>
            <w:tcW w:w="180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 w:line="242" w:lineRule="auto"/>
              <w:ind w:left="90" w:right="588"/>
            </w:pPr>
            <w:proofErr w:type="spellStart"/>
            <w:r>
              <w:rPr>
                <w:spacing w:val="-3"/>
              </w:rPr>
              <w:t>Прогноз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по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3"/>
              </w:rPr>
              <w:t>завершении</w:t>
            </w:r>
            <w:proofErr w:type="spellEnd"/>
          </w:p>
        </w:tc>
        <w:tc>
          <w:tcPr>
            <w:tcW w:w="205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8" w:line="242" w:lineRule="auto"/>
              <w:ind w:left="90" w:right="334"/>
            </w:pPr>
            <w:r>
              <w:rPr>
                <w:b/>
                <w:position w:val="1"/>
              </w:rPr>
              <w:t>EAC</w:t>
            </w:r>
            <w:r>
              <w:rPr>
                <w:b/>
                <w:spacing w:val="14"/>
                <w:position w:val="1"/>
              </w:rPr>
              <w:t xml:space="preserve"> </w:t>
            </w:r>
            <w:r>
              <w:t>(Estimate</w:t>
            </w:r>
            <w:r>
              <w:rPr>
                <w:spacing w:val="5"/>
              </w:rPr>
              <w:t xml:space="preserve"> </w:t>
            </w:r>
            <w:r>
              <w:t>at</w:t>
            </w:r>
            <w:r>
              <w:rPr>
                <w:spacing w:val="-52"/>
              </w:rPr>
              <w:t xml:space="preserve"> </w:t>
            </w:r>
            <w:r>
              <w:t>completion)</w:t>
            </w:r>
          </w:p>
        </w:tc>
        <w:tc>
          <w:tcPr>
            <w:tcW w:w="3180" w:type="dxa"/>
            <w:shd w:val="clear" w:color="auto" w:fill="EBECEB"/>
          </w:tcPr>
          <w:p w:rsidR="00014118" w:rsidRPr="00240F1A" w:rsidRDefault="00014118" w:rsidP="005B0101">
            <w:pPr>
              <w:pStyle w:val="TableParagraph"/>
              <w:spacing w:before="78"/>
              <w:ind w:left="90"/>
              <w:rPr>
                <w:b/>
              </w:rPr>
            </w:pPr>
            <w:r w:rsidRPr="00240F1A">
              <w:rPr>
                <w:b/>
                <w:position w:val="1"/>
              </w:rPr>
              <w:t>EAC=BAC/CPI</w:t>
            </w:r>
            <w:r w:rsidRPr="00240F1A">
              <w:rPr>
                <w:b/>
                <w:spacing w:val="35"/>
                <w:position w:val="1"/>
              </w:rPr>
              <w:t xml:space="preserve"> </w:t>
            </w:r>
            <w:proofErr w:type="spellStart"/>
            <w:r>
              <w:t>или</w:t>
            </w:r>
            <w:proofErr w:type="spellEnd"/>
            <w:r w:rsidRPr="00240F1A">
              <w:rPr>
                <w:spacing w:val="12"/>
              </w:rPr>
              <w:t xml:space="preserve"> </w:t>
            </w:r>
            <w:r w:rsidRPr="00240F1A">
              <w:rPr>
                <w:b/>
                <w:position w:val="1"/>
              </w:rPr>
              <w:t>EAC=AC</w:t>
            </w:r>
          </w:p>
          <w:p w:rsidR="00014118" w:rsidRDefault="00014118" w:rsidP="005B0101">
            <w:pPr>
              <w:pStyle w:val="TableParagraph"/>
              <w:spacing w:before="2"/>
              <w:ind w:left="90"/>
              <w:rPr>
                <w:b/>
              </w:rPr>
            </w:pPr>
            <w:r>
              <w:rPr>
                <w:b/>
              </w:rPr>
              <w:t>+(BAC-EV)/CPI</w:t>
            </w:r>
          </w:p>
        </w:tc>
        <w:tc>
          <w:tcPr>
            <w:tcW w:w="3450" w:type="dxa"/>
            <w:shd w:val="clear" w:color="auto" w:fill="EBECEB"/>
          </w:tcPr>
          <w:p w:rsidR="00014118" w:rsidRPr="00014118" w:rsidRDefault="00014118" w:rsidP="005B0101">
            <w:pPr>
              <w:pStyle w:val="TableParagraph"/>
              <w:spacing w:before="73" w:line="242" w:lineRule="auto"/>
              <w:ind w:left="90" w:right="169"/>
              <w:rPr>
                <w:lang w:val="ru-RU"/>
              </w:rPr>
            </w:pPr>
            <w:r w:rsidRPr="00014118">
              <w:rPr>
                <w:lang w:val="ru-RU"/>
              </w:rPr>
              <w:t>Сколько будет в итоге стоить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проект,</w:t>
            </w:r>
            <w:r w:rsidRPr="00014118">
              <w:rPr>
                <w:spacing w:val="-2"/>
                <w:lang w:val="ru-RU"/>
              </w:rPr>
              <w:t xml:space="preserve"> </w:t>
            </w:r>
            <w:r w:rsidRPr="00014118">
              <w:rPr>
                <w:lang w:val="ru-RU"/>
              </w:rPr>
              <w:t>если</w:t>
            </w:r>
            <w:r w:rsidRPr="00014118">
              <w:rPr>
                <w:spacing w:val="-3"/>
                <w:lang w:val="ru-RU"/>
              </w:rPr>
              <w:t xml:space="preserve"> </w:t>
            </w:r>
            <w:r w:rsidRPr="00014118">
              <w:rPr>
                <w:lang w:val="ru-RU"/>
              </w:rPr>
              <w:t>будет</w:t>
            </w:r>
            <w:r w:rsidRPr="00014118">
              <w:rPr>
                <w:spacing w:val="-2"/>
                <w:lang w:val="ru-RU"/>
              </w:rPr>
              <w:t xml:space="preserve"> </w:t>
            </w:r>
            <w:r w:rsidRPr="00014118">
              <w:rPr>
                <w:lang w:val="ru-RU"/>
              </w:rPr>
              <w:t>выполняться</w:t>
            </w:r>
            <w:r w:rsidRPr="00014118">
              <w:rPr>
                <w:spacing w:val="-2"/>
                <w:lang w:val="ru-RU"/>
              </w:rPr>
              <w:t xml:space="preserve"> </w:t>
            </w:r>
            <w:r w:rsidRPr="00014118">
              <w:rPr>
                <w:lang w:val="ru-RU"/>
              </w:rPr>
              <w:t>с</w:t>
            </w:r>
            <w:r w:rsidRPr="00014118">
              <w:rPr>
                <w:spacing w:val="-52"/>
                <w:lang w:val="ru-RU"/>
              </w:rPr>
              <w:t xml:space="preserve"> </w:t>
            </w:r>
            <w:r w:rsidRPr="00014118">
              <w:rPr>
                <w:lang w:val="ru-RU"/>
              </w:rPr>
              <w:t>текущей эффективностью на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контрольную</w:t>
            </w:r>
            <w:r w:rsidRPr="00014118">
              <w:rPr>
                <w:spacing w:val="-6"/>
                <w:lang w:val="ru-RU"/>
              </w:rPr>
              <w:t xml:space="preserve"> </w:t>
            </w:r>
            <w:r w:rsidRPr="00014118">
              <w:rPr>
                <w:lang w:val="ru-RU"/>
              </w:rPr>
              <w:t>дату</w:t>
            </w:r>
          </w:p>
        </w:tc>
      </w:tr>
      <w:tr w:rsidR="00014118" w:rsidTr="005B0101">
        <w:trPr>
          <w:trHeight w:val="1425"/>
        </w:trPr>
        <w:tc>
          <w:tcPr>
            <w:tcW w:w="180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 w:line="242" w:lineRule="auto"/>
              <w:ind w:left="90" w:right="585"/>
            </w:pPr>
            <w:proofErr w:type="spellStart"/>
            <w:r>
              <w:t>Прогноз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rPr>
                <w:spacing w:val="-1"/>
              </w:rPr>
              <w:t>завершения</w:t>
            </w:r>
            <w:proofErr w:type="spellEnd"/>
          </w:p>
        </w:tc>
        <w:tc>
          <w:tcPr>
            <w:tcW w:w="205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8" w:line="242" w:lineRule="auto"/>
              <w:ind w:left="90" w:right="347"/>
            </w:pPr>
            <w:r>
              <w:rPr>
                <w:b/>
                <w:position w:val="1"/>
              </w:rPr>
              <w:t>ETC</w:t>
            </w:r>
            <w:r>
              <w:rPr>
                <w:b/>
                <w:spacing w:val="8"/>
                <w:position w:val="1"/>
              </w:rPr>
              <w:t xml:space="preserve"> </w:t>
            </w:r>
            <w:r>
              <w:t>(Estimate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52"/>
              </w:rPr>
              <w:t xml:space="preserve"> </w:t>
            </w:r>
            <w:r>
              <w:t>complete)</w:t>
            </w:r>
          </w:p>
        </w:tc>
        <w:tc>
          <w:tcPr>
            <w:tcW w:w="3180" w:type="dxa"/>
            <w:shd w:val="clear" w:color="auto" w:fill="EBECEB"/>
          </w:tcPr>
          <w:p w:rsidR="00014118" w:rsidRPr="00240F1A" w:rsidRDefault="00014118" w:rsidP="005B0101">
            <w:pPr>
              <w:pStyle w:val="TableParagraph"/>
              <w:spacing w:before="78"/>
              <w:ind w:left="90"/>
            </w:pPr>
            <w:r w:rsidRPr="00240F1A">
              <w:rPr>
                <w:b/>
                <w:position w:val="1"/>
              </w:rPr>
              <w:t>ETC=EAC-AC</w:t>
            </w:r>
            <w:r w:rsidRPr="00240F1A">
              <w:rPr>
                <w:b/>
                <w:spacing w:val="14"/>
                <w:position w:val="1"/>
              </w:rPr>
              <w:t xml:space="preserve"> </w:t>
            </w:r>
            <w:proofErr w:type="spellStart"/>
            <w:r>
              <w:t>или</w:t>
            </w:r>
            <w:proofErr w:type="spellEnd"/>
          </w:p>
          <w:p w:rsidR="00014118" w:rsidRPr="00240F1A" w:rsidRDefault="00014118" w:rsidP="005B0101">
            <w:pPr>
              <w:pStyle w:val="TableParagraph"/>
              <w:spacing w:before="2"/>
              <w:ind w:left="90"/>
              <w:rPr>
                <w:b/>
              </w:rPr>
            </w:pPr>
            <w:r w:rsidRPr="00240F1A">
              <w:rPr>
                <w:b/>
              </w:rPr>
              <w:t>ETC=(BAC-EV)/CPI</w:t>
            </w:r>
          </w:p>
        </w:tc>
        <w:tc>
          <w:tcPr>
            <w:tcW w:w="3450" w:type="dxa"/>
            <w:shd w:val="clear" w:color="auto" w:fill="EBECEB"/>
          </w:tcPr>
          <w:p w:rsidR="00014118" w:rsidRPr="00014118" w:rsidRDefault="00014118" w:rsidP="005B0101">
            <w:pPr>
              <w:pStyle w:val="TableParagraph"/>
              <w:spacing w:before="73" w:line="242" w:lineRule="auto"/>
              <w:ind w:left="90" w:right="67"/>
              <w:rPr>
                <w:lang w:val="ru-RU"/>
              </w:rPr>
            </w:pPr>
            <w:r w:rsidRPr="00014118">
              <w:rPr>
                <w:lang w:val="ru-RU"/>
              </w:rPr>
              <w:t>Остаток</w:t>
            </w:r>
            <w:r w:rsidRPr="00014118">
              <w:rPr>
                <w:spacing w:val="6"/>
                <w:lang w:val="ru-RU"/>
              </w:rPr>
              <w:t xml:space="preserve"> </w:t>
            </w:r>
            <w:r w:rsidRPr="00014118">
              <w:rPr>
                <w:lang w:val="ru-RU"/>
              </w:rPr>
              <w:t>стоимости</w:t>
            </w:r>
            <w:r w:rsidRPr="00014118">
              <w:rPr>
                <w:spacing w:val="7"/>
                <w:lang w:val="ru-RU"/>
              </w:rPr>
              <w:t xml:space="preserve"> </w:t>
            </w:r>
            <w:r w:rsidRPr="00014118">
              <w:rPr>
                <w:lang w:val="ru-RU"/>
              </w:rPr>
              <w:t>для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завершения</w:t>
            </w:r>
            <w:r w:rsidRPr="00014118">
              <w:rPr>
                <w:spacing w:val="-8"/>
                <w:lang w:val="ru-RU"/>
              </w:rPr>
              <w:t xml:space="preserve"> </w:t>
            </w:r>
            <w:r w:rsidRPr="00014118">
              <w:rPr>
                <w:lang w:val="ru-RU"/>
              </w:rPr>
              <w:t>проекта,</w:t>
            </w:r>
            <w:r w:rsidRPr="00014118">
              <w:rPr>
                <w:spacing w:val="-8"/>
                <w:lang w:val="ru-RU"/>
              </w:rPr>
              <w:t xml:space="preserve"> </w:t>
            </w:r>
            <w:r w:rsidRPr="00014118">
              <w:rPr>
                <w:lang w:val="ru-RU"/>
              </w:rPr>
              <w:t>если</w:t>
            </w:r>
            <w:r w:rsidRPr="00014118">
              <w:rPr>
                <w:spacing w:val="-8"/>
                <w:lang w:val="ru-RU"/>
              </w:rPr>
              <w:t xml:space="preserve"> </w:t>
            </w:r>
            <w:r w:rsidRPr="00014118">
              <w:rPr>
                <w:lang w:val="ru-RU"/>
              </w:rPr>
              <w:t>он</w:t>
            </w:r>
            <w:r w:rsidRPr="00014118">
              <w:rPr>
                <w:spacing w:val="-8"/>
                <w:lang w:val="ru-RU"/>
              </w:rPr>
              <w:t xml:space="preserve"> </w:t>
            </w:r>
            <w:r w:rsidRPr="00014118">
              <w:rPr>
                <w:lang w:val="ru-RU"/>
              </w:rPr>
              <w:t>будет</w:t>
            </w:r>
            <w:r w:rsidRPr="00014118">
              <w:rPr>
                <w:spacing w:val="-52"/>
                <w:lang w:val="ru-RU"/>
              </w:rPr>
              <w:t xml:space="preserve"> </w:t>
            </w:r>
            <w:r w:rsidRPr="00014118">
              <w:rPr>
                <w:lang w:val="ru-RU"/>
              </w:rPr>
              <w:t>выполняться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с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текущей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spacing w:val="-2"/>
                <w:lang w:val="ru-RU"/>
              </w:rPr>
              <w:t xml:space="preserve">эффективностью </w:t>
            </w:r>
            <w:r w:rsidRPr="00014118">
              <w:rPr>
                <w:spacing w:val="-1"/>
                <w:lang w:val="ru-RU"/>
              </w:rPr>
              <w:t>на контрольную</w:t>
            </w:r>
            <w:r w:rsidRPr="00014118">
              <w:rPr>
                <w:lang w:val="ru-RU"/>
              </w:rPr>
              <w:t xml:space="preserve"> дату</w:t>
            </w:r>
          </w:p>
        </w:tc>
      </w:tr>
      <w:tr w:rsidR="00014118" w:rsidTr="005B0101">
        <w:trPr>
          <w:trHeight w:val="1530"/>
        </w:trPr>
        <w:tc>
          <w:tcPr>
            <w:tcW w:w="180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 w:line="242" w:lineRule="auto"/>
              <w:ind w:left="90" w:right="80"/>
            </w:pPr>
            <w:proofErr w:type="spellStart"/>
            <w:r>
              <w:rPr>
                <w:spacing w:val="-3"/>
              </w:rPr>
              <w:t>Расхождения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при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завершении</w:t>
            </w:r>
            <w:proofErr w:type="spellEnd"/>
          </w:p>
        </w:tc>
        <w:tc>
          <w:tcPr>
            <w:tcW w:w="205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8" w:line="242" w:lineRule="auto"/>
              <w:ind w:left="89" w:right="637"/>
            </w:pPr>
            <w:r>
              <w:rPr>
                <w:b/>
                <w:spacing w:val="-4"/>
                <w:position w:val="1"/>
              </w:rPr>
              <w:t xml:space="preserve">VAC </w:t>
            </w:r>
            <w:r>
              <w:rPr>
                <w:spacing w:val="-4"/>
              </w:rPr>
              <w:t xml:space="preserve">(Value </w:t>
            </w:r>
            <w:r>
              <w:rPr>
                <w:spacing w:val="-3"/>
              </w:rPr>
              <w:t>at</w:t>
            </w:r>
            <w:r>
              <w:rPr>
                <w:spacing w:val="-52"/>
              </w:rPr>
              <w:t xml:space="preserve"> </w:t>
            </w:r>
            <w:r>
              <w:t>completion)</w:t>
            </w:r>
          </w:p>
        </w:tc>
        <w:tc>
          <w:tcPr>
            <w:tcW w:w="318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90"/>
              <w:rPr>
                <w:b/>
              </w:rPr>
            </w:pPr>
            <w:r>
              <w:rPr>
                <w:b/>
              </w:rPr>
              <w:t>VAC=BAC-EAC</w:t>
            </w:r>
          </w:p>
        </w:tc>
        <w:tc>
          <w:tcPr>
            <w:tcW w:w="3450" w:type="dxa"/>
            <w:shd w:val="clear" w:color="auto" w:fill="EBECEB"/>
          </w:tcPr>
          <w:p w:rsidR="00014118" w:rsidRPr="00014118" w:rsidRDefault="00014118" w:rsidP="005B0101">
            <w:pPr>
              <w:pStyle w:val="TableParagraph"/>
              <w:spacing w:before="73" w:line="242" w:lineRule="auto"/>
              <w:ind w:left="90" w:right="174"/>
              <w:rPr>
                <w:lang w:val="ru-RU"/>
              </w:rPr>
            </w:pPr>
            <w:r w:rsidRPr="00014118">
              <w:rPr>
                <w:lang w:val="ru-RU"/>
              </w:rPr>
              <w:t>Каков будет перерасход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бюджета</w:t>
            </w:r>
            <w:r w:rsidRPr="00014118">
              <w:rPr>
                <w:spacing w:val="-52"/>
                <w:lang w:val="ru-RU"/>
              </w:rPr>
              <w:t xml:space="preserve"> </w:t>
            </w:r>
            <w:r w:rsidRPr="00014118">
              <w:rPr>
                <w:lang w:val="ru-RU"/>
              </w:rPr>
              <w:t>в конце, если проект будет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выполняться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с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текущей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spacing w:val="-2"/>
                <w:lang w:val="ru-RU"/>
              </w:rPr>
              <w:t>эффективностью на контрольную</w:t>
            </w:r>
            <w:r w:rsidRPr="00014118">
              <w:rPr>
                <w:spacing w:val="-1"/>
                <w:lang w:val="ru-RU"/>
              </w:rPr>
              <w:t xml:space="preserve"> </w:t>
            </w:r>
            <w:r w:rsidRPr="00014118">
              <w:rPr>
                <w:lang w:val="ru-RU"/>
              </w:rPr>
              <w:t>дату</w:t>
            </w:r>
          </w:p>
        </w:tc>
      </w:tr>
    </w:tbl>
    <w:p w:rsidR="00014118" w:rsidRDefault="00014118" w:rsidP="00014118">
      <w:pPr>
        <w:pStyle w:val="a3"/>
        <w:rPr>
          <w:b/>
          <w:sz w:val="20"/>
        </w:rPr>
      </w:pPr>
    </w:p>
    <w:p w:rsidR="00014118" w:rsidRDefault="00014118" w:rsidP="00014118">
      <w:pPr>
        <w:pStyle w:val="a3"/>
        <w:rPr>
          <w:b/>
          <w:sz w:val="20"/>
        </w:rPr>
      </w:pPr>
    </w:p>
    <w:p w:rsidR="00014118" w:rsidRDefault="00014118" w:rsidP="00014118">
      <w:pPr>
        <w:pStyle w:val="a3"/>
        <w:rPr>
          <w:b/>
          <w:sz w:val="20"/>
        </w:rPr>
      </w:pPr>
    </w:p>
    <w:p w:rsidR="00014118" w:rsidRDefault="00014118" w:rsidP="00014118">
      <w:pPr>
        <w:pStyle w:val="a3"/>
        <w:rPr>
          <w:b/>
          <w:sz w:val="20"/>
        </w:rPr>
      </w:pPr>
    </w:p>
    <w:p w:rsidR="00014118" w:rsidRDefault="00014118" w:rsidP="00014118">
      <w:pPr>
        <w:pStyle w:val="a3"/>
        <w:rPr>
          <w:b/>
          <w:sz w:val="20"/>
        </w:rPr>
      </w:pPr>
    </w:p>
    <w:p w:rsidR="00014118" w:rsidRDefault="00014118" w:rsidP="00014118">
      <w:pPr>
        <w:pStyle w:val="a3"/>
        <w:rPr>
          <w:b/>
          <w:sz w:val="20"/>
        </w:rPr>
      </w:pPr>
    </w:p>
    <w:p w:rsidR="00014118" w:rsidRDefault="00014118" w:rsidP="00014118">
      <w:pPr>
        <w:pStyle w:val="a3"/>
        <w:spacing w:before="7"/>
        <w:rPr>
          <w:b/>
        </w:rPr>
      </w:pPr>
    </w:p>
    <w:p w:rsidR="00014118" w:rsidRDefault="00014118" w:rsidP="00014118">
      <w:pPr>
        <w:sectPr w:rsidR="00014118">
          <w:pgSz w:w="11900" w:h="16840"/>
          <w:pgMar w:top="560" w:right="260" w:bottom="280" w:left="460" w:header="720" w:footer="720" w:gutter="0"/>
          <w:cols w:space="720"/>
        </w:sectPr>
      </w:pPr>
    </w:p>
    <w:p w:rsidR="00014118" w:rsidRDefault="00014118" w:rsidP="00014118">
      <w:pPr>
        <w:pStyle w:val="a3"/>
        <w:ind w:left="110"/>
        <w:rPr>
          <w:sz w:val="20"/>
        </w:rPr>
      </w:pPr>
    </w:p>
    <w:p w:rsidR="00014118" w:rsidRDefault="00014118" w:rsidP="00014118">
      <w:pPr>
        <w:pStyle w:val="a3"/>
        <w:spacing w:before="7"/>
        <w:rPr>
          <w:b/>
          <w:sz w:val="22"/>
        </w:rPr>
      </w:pPr>
    </w:p>
    <w:p w:rsidR="00014118" w:rsidRDefault="00014118" w:rsidP="00014118">
      <w:pPr>
        <w:pStyle w:val="a3"/>
        <w:spacing w:before="89"/>
        <w:ind w:right="390"/>
        <w:jc w:val="right"/>
      </w:pPr>
      <w:r>
        <w:t>Таблица</w:t>
      </w:r>
      <w:r>
        <w:rPr>
          <w:spacing w:val="-5"/>
        </w:rPr>
        <w:t xml:space="preserve"> </w:t>
      </w:r>
      <w:r>
        <w:t>28</w:t>
      </w:r>
    </w:p>
    <w:p w:rsidR="00014118" w:rsidRDefault="00014118" w:rsidP="00014118">
      <w:pPr>
        <w:pStyle w:val="Heading3"/>
        <w:ind w:right="203"/>
        <w:jc w:val="center"/>
      </w:pPr>
      <w:r>
        <w:t>Сводная таблица показателей</w:t>
      </w:r>
    </w:p>
    <w:p w:rsidR="00014118" w:rsidRDefault="00014118" w:rsidP="00014118">
      <w:pPr>
        <w:pStyle w:val="a3"/>
        <w:spacing w:before="2"/>
        <w:rPr>
          <w:b/>
          <w:sz w:val="27"/>
        </w:rPr>
      </w:pPr>
    </w:p>
    <w:tbl>
      <w:tblPr>
        <w:tblStyle w:val="TableNormal"/>
        <w:tblW w:w="0" w:type="auto"/>
        <w:tblInd w:w="2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265"/>
        <w:gridCol w:w="765"/>
        <w:gridCol w:w="885"/>
        <w:gridCol w:w="765"/>
        <w:gridCol w:w="795"/>
        <w:gridCol w:w="795"/>
        <w:gridCol w:w="870"/>
        <w:gridCol w:w="750"/>
        <w:gridCol w:w="870"/>
        <w:gridCol w:w="870"/>
        <w:gridCol w:w="855"/>
      </w:tblGrid>
      <w:tr w:rsidR="00014118" w:rsidTr="005B0101">
        <w:trPr>
          <w:trHeight w:val="780"/>
        </w:trPr>
        <w:tc>
          <w:tcPr>
            <w:tcW w:w="4680" w:type="dxa"/>
            <w:gridSpan w:val="4"/>
            <w:tcBorders>
              <w:top w:val="nil"/>
              <w:left w:val="nil"/>
            </w:tcBorders>
            <w:shd w:val="clear" w:color="auto" w:fill="EBECEB"/>
          </w:tcPr>
          <w:p w:rsidR="00014118" w:rsidRDefault="00014118" w:rsidP="005B0101">
            <w:pPr>
              <w:pStyle w:val="TableParagraph"/>
            </w:pPr>
          </w:p>
        </w:tc>
        <w:tc>
          <w:tcPr>
            <w:tcW w:w="1590" w:type="dxa"/>
            <w:gridSpan w:val="2"/>
            <w:shd w:val="clear" w:color="auto" w:fill="F1DBDB"/>
          </w:tcPr>
          <w:p w:rsidR="00014118" w:rsidRDefault="00014118" w:rsidP="005B0101">
            <w:pPr>
              <w:pStyle w:val="TableParagraph"/>
              <w:spacing w:before="177" w:line="247" w:lineRule="auto"/>
              <w:ind w:left="254" w:right="143" w:hanging="75"/>
              <w:rPr>
                <w:sz w:val="24"/>
              </w:rPr>
            </w:pPr>
            <w:proofErr w:type="spellStart"/>
            <w:r>
              <w:rPr>
                <w:sz w:val="24"/>
              </w:rPr>
              <w:t>Отклонение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стоимости</w:t>
            </w:r>
            <w:proofErr w:type="spellEnd"/>
          </w:p>
        </w:tc>
        <w:tc>
          <w:tcPr>
            <w:tcW w:w="1620" w:type="dxa"/>
            <w:gridSpan w:val="2"/>
            <w:shd w:val="clear" w:color="auto" w:fill="EAF0DD"/>
          </w:tcPr>
          <w:p w:rsidR="00014118" w:rsidRDefault="00014118" w:rsidP="005B0101">
            <w:pPr>
              <w:pStyle w:val="TableParagraph"/>
              <w:spacing w:before="177" w:line="247" w:lineRule="auto"/>
              <w:ind w:left="225" w:right="157" w:hanging="30"/>
              <w:rPr>
                <w:sz w:val="24"/>
              </w:rPr>
            </w:pPr>
            <w:proofErr w:type="spellStart"/>
            <w:r>
              <w:rPr>
                <w:sz w:val="24"/>
              </w:rPr>
              <w:t>Отклонение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расписания</w:t>
            </w:r>
            <w:proofErr w:type="spellEnd"/>
          </w:p>
        </w:tc>
        <w:tc>
          <w:tcPr>
            <w:tcW w:w="2595" w:type="dxa"/>
            <w:gridSpan w:val="3"/>
            <w:tcBorders>
              <w:top w:val="nil"/>
              <w:right w:val="nil"/>
            </w:tcBorders>
            <w:shd w:val="clear" w:color="auto" w:fill="EBECEB"/>
          </w:tcPr>
          <w:p w:rsidR="00014118" w:rsidRDefault="00014118" w:rsidP="005B0101">
            <w:pPr>
              <w:pStyle w:val="TableParagraph"/>
            </w:pPr>
          </w:p>
        </w:tc>
      </w:tr>
      <w:tr w:rsidR="00014118" w:rsidTr="005B0101">
        <w:trPr>
          <w:trHeight w:val="495"/>
        </w:trPr>
        <w:tc>
          <w:tcPr>
            <w:tcW w:w="2265" w:type="dxa"/>
            <w:shd w:val="clear" w:color="auto" w:fill="94B3D6"/>
          </w:tcPr>
          <w:p w:rsidR="00014118" w:rsidRDefault="00014118" w:rsidP="005B0101">
            <w:pPr>
              <w:pStyle w:val="TableParagraph"/>
              <w:spacing w:before="177"/>
              <w:ind w:left="165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Контрольные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даты</w:t>
            </w:r>
            <w:proofErr w:type="spellEnd"/>
          </w:p>
        </w:tc>
        <w:tc>
          <w:tcPr>
            <w:tcW w:w="765" w:type="dxa"/>
            <w:shd w:val="clear" w:color="auto" w:fill="94B3D6"/>
          </w:tcPr>
          <w:p w:rsidR="00014118" w:rsidRDefault="00014118" w:rsidP="005B0101">
            <w:pPr>
              <w:pStyle w:val="TableParagraph"/>
              <w:spacing w:before="177"/>
              <w:ind w:left="240"/>
              <w:rPr>
                <w:b/>
                <w:sz w:val="24"/>
              </w:rPr>
            </w:pPr>
            <w:r>
              <w:rPr>
                <w:b/>
                <w:sz w:val="24"/>
              </w:rPr>
              <w:t>PV</w:t>
            </w:r>
          </w:p>
        </w:tc>
        <w:tc>
          <w:tcPr>
            <w:tcW w:w="885" w:type="dxa"/>
            <w:shd w:val="clear" w:color="auto" w:fill="94B3D6"/>
          </w:tcPr>
          <w:p w:rsidR="00014118" w:rsidRDefault="00014118" w:rsidP="005B0101">
            <w:pPr>
              <w:pStyle w:val="TableParagraph"/>
              <w:spacing w:before="177"/>
              <w:ind w:right="26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EV</w:t>
            </w:r>
          </w:p>
        </w:tc>
        <w:tc>
          <w:tcPr>
            <w:tcW w:w="765" w:type="dxa"/>
            <w:shd w:val="clear" w:color="auto" w:fill="94B3D6"/>
          </w:tcPr>
          <w:p w:rsidR="00014118" w:rsidRDefault="00014118" w:rsidP="005B0101">
            <w:pPr>
              <w:pStyle w:val="TableParagraph"/>
              <w:spacing w:before="177"/>
              <w:ind w:left="175" w:right="1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AC</w:t>
            </w:r>
          </w:p>
        </w:tc>
        <w:tc>
          <w:tcPr>
            <w:tcW w:w="795" w:type="dxa"/>
            <w:shd w:val="clear" w:color="auto" w:fill="94B3D6"/>
          </w:tcPr>
          <w:p w:rsidR="00014118" w:rsidRDefault="00014118" w:rsidP="005B0101">
            <w:pPr>
              <w:pStyle w:val="TableParagraph"/>
              <w:spacing w:before="177"/>
              <w:ind w:left="178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CV</w:t>
            </w:r>
          </w:p>
        </w:tc>
        <w:tc>
          <w:tcPr>
            <w:tcW w:w="795" w:type="dxa"/>
            <w:shd w:val="clear" w:color="auto" w:fill="94B3D6"/>
          </w:tcPr>
          <w:p w:rsidR="00014118" w:rsidRDefault="00014118" w:rsidP="005B0101">
            <w:pPr>
              <w:pStyle w:val="TableParagraph"/>
              <w:spacing w:before="177"/>
              <w:ind w:left="178" w:right="1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CPI</w:t>
            </w:r>
          </w:p>
        </w:tc>
        <w:tc>
          <w:tcPr>
            <w:tcW w:w="870" w:type="dxa"/>
            <w:shd w:val="clear" w:color="auto" w:fill="94B3D6"/>
          </w:tcPr>
          <w:p w:rsidR="00014118" w:rsidRDefault="00014118" w:rsidP="005B0101">
            <w:pPr>
              <w:pStyle w:val="TableParagraph"/>
              <w:spacing w:before="177"/>
              <w:ind w:left="285"/>
              <w:rPr>
                <w:b/>
                <w:sz w:val="24"/>
              </w:rPr>
            </w:pPr>
            <w:r>
              <w:rPr>
                <w:b/>
                <w:sz w:val="24"/>
              </w:rPr>
              <w:t>SV</w:t>
            </w:r>
          </w:p>
        </w:tc>
        <w:tc>
          <w:tcPr>
            <w:tcW w:w="750" w:type="dxa"/>
            <w:shd w:val="clear" w:color="auto" w:fill="94B3D6"/>
          </w:tcPr>
          <w:p w:rsidR="00014118" w:rsidRDefault="00014118" w:rsidP="005B0101">
            <w:pPr>
              <w:pStyle w:val="TableParagraph"/>
              <w:spacing w:before="177"/>
              <w:ind w:left="117" w:right="1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SPI</w:t>
            </w:r>
          </w:p>
        </w:tc>
        <w:tc>
          <w:tcPr>
            <w:tcW w:w="870" w:type="dxa"/>
            <w:shd w:val="clear" w:color="auto" w:fill="94B3D6"/>
          </w:tcPr>
          <w:p w:rsidR="00014118" w:rsidRDefault="00014118" w:rsidP="005B0101">
            <w:pPr>
              <w:pStyle w:val="TableParagraph"/>
              <w:spacing w:before="177"/>
              <w:ind w:left="160" w:right="1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EAC</w:t>
            </w:r>
          </w:p>
        </w:tc>
        <w:tc>
          <w:tcPr>
            <w:tcW w:w="870" w:type="dxa"/>
            <w:shd w:val="clear" w:color="auto" w:fill="94B3D6"/>
          </w:tcPr>
          <w:p w:rsidR="00014118" w:rsidRDefault="00014118" w:rsidP="005B0101">
            <w:pPr>
              <w:pStyle w:val="TableParagraph"/>
              <w:spacing w:before="177"/>
              <w:ind w:left="161" w:right="1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ETC</w:t>
            </w:r>
          </w:p>
        </w:tc>
        <w:tc>
          <w:tcPr>
            <w:tcW w:w="855" w:type="dxa"/>
            <w:shd w:val="clear" w:color="auto" w:fill="94B3D6"/>
          </w:tcPr>
          <w:p w:rsidR="00014118" w:rsidRDefault="00014118" w:rsidP="005B0101">
            <w:pPr>
              <w:pStyle w:val="TableParagraph"/>
              <w:spacing w:before="177"/>
              <w:ind w:right="17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VAC</w:t>
            </w:r>
          </w:p>
        </w:tc>
      </w:tr>
      <w:tr w:rsidR="00014118" w:rsidTr="005B0101">
        <w:trPr>
          <w:trHeight w:val="495"/>
        </w:trPr>
        <w:tc>
          <w:tcPr>
            <w:tcW w:w="226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77"/>
              <w:ind w:left="45"/>
              <w:rPr>
                <w:sz w:val="24"/>
              </w:rPr>
            </w:pPr>
            <w:proofErr w:type="spellStart"/>
            <w:r>
              <w:rPr>
                <w:sz w:val="24"/>
              </w:rPr>
              <w:t>Дата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76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77"/>
              <w:ind w:left="225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88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77"/>
              <w:ind w:right="222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76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77"/>
              <w:ind w:left="196" w:right="13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795" w:type="dxa"/>
            <w:shd w:val="clear" w:color="auto" w:fill="F1DBDB"/>
          </w:tcPr>
          <w:p w:rsidR="00014118" w:rsidRDefault="00014118" w:rsidP="005B0101">
            <w:pPr>
              <w:pStyle w:val="TableParagraph"/>
              <w:spacing w:before="177"/>
              <w:ind w:left="178" w:right="11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795" w:type="dxa"/>
            <w:shd w:val="clear" w:color="auto" w:fill="F1DBDB"/>
          </w:tcPr>
          <w:p w:rsidR="00014118" w:rsidRDefault="00014118" w:rsidP="005B0101">
            <w:pPr>
              <w:pStyle w:val="TableParagraph"/>
              <w:spacing w:before="177"/>
              <w:ind w:left="178" w:right="11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870" w:type="dxa"/>
            <w:shd w:val="clear" w:color="auto" w:fill="EAF0DD"/>
          </w:tcPr>
          <w:p w:rsidR="00014118" w:rsidRDefault="00014118" w:rsidP="005B0101">
            <w:pPr>
              <w:pStyle w:val="TableParagraph"/>
              <w:spacing w:before="177"/>
              <w:ind w:left="285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750" w:type="dxa"/>
            <w:shd w:val="clear" w:color="auto" w:fill="EAF0DD"/>
          </w:tcPr>
          <w:p w:rsidR="00014118" w:rsidRDefault="00014118" w:rsidP="005B0101">
            <w:pPr>
              <w:pStyle w:val="TableParagraph"/>
              <w:spacing w:before="177"/>
              <w:ind w:left="117" w:right="4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87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77"/>
              <w:ind w:left="161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87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77"/>
              <w:ind w:left="161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85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77"/>
              <w:ind w:right="207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</w:tr>
      <w:tr w:rsidR="00014118" w:rsidTr="005B0101">
        <w:trPr>
          <w:trHeight w:val="495"/>
        </w:trPr>
        <w:tc>
          <w:tcPr>
            <w:tcW w:w="226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77"/>
              <w:ind w:left="45"/>
              <w:rPr>
                <w:sz w:val="24"/>
              </w:rPr>
            </w:pPr>
            <w:proofErr w:type="spellStart"/>
            <w:r>
              <w:rPr>
                <w:sz w:val="24"/>
              </w:rPr>
              <w:t>Дата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76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77"/>
              <w:ind w:left="225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88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77"/>
              <w:ind w:right="222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76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77"/>
              <w:ind w:left="196" w:right="13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795" w:type="dxa"/>
            <w:shd w:val="clear" w:color="auto" w:fill="F1DBDB"/>
          </w:tcPr>
          <w:p w:rsidR="00014118" w:rsidRDefault="00014118" w:rsidP="005B0101">
            <w:pPr>
              <w:pStyle w:val="TableParagraph"/>
              <w:spacing w:before="177"/>
              <w:ind w:left="178" w:right="11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795" w:type="dxa"/>
            <w:shd w:val="clear" w:color="auto" w:fill="F1DBDB"/>
          </w:tcPr>
          <w:p w:rsidR="00014118" w:rsidRDefault="00014118" w:rsidP="005B0101">
            <w:pPr>
              <w:pStyle w:val="TableParagraph"/>
              <w:spacing w:before="177"/>
              <w:ind w:left="178" w:right="11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870" w:type="dxa"/>
            <w:shd w:val="clear" w:color="auto" w:fill="EAF0DD"/>
          </w:tcPr>
          <w:p w:rsidR="00014118" w:rsidRDefault="00014118" w:rsidP="005B0101">
            <w:pPr>
              <w:pStyle w:val="TableParagraph"/>
              <w:spacing w:before="177"/>
              <w:ind w:left="285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750" w:type="dxa"/>
            <w:shd w:val="clear" w:color="auto" w:fill="EAF0DD"/>
          </w:tcPr>
          <w:p w:rsidR="00014118" w:rsidRDefault="00014118" w:rsidP="005B0101">
            <w:pPr>
              <w:pStyle w:val="TableParagraph"/>
              <w:spacing w:before="177"/>
              <w:ind w:left="117" w:right="4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87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77"/>
              <w:ind w:left="161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87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77"/>
              <w:ind w:left="161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85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77"/>
              <w:ind w:right="207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</w:tr>
      <w:tr w:rsidR="00014118" w:rsidTr="005B0101">
        <w:trPr>
          <w:trHeight w:val="600"/>
        </w:trPr>
        <w:tc>
          <w:tcPr>
            <w:tcW w:w="2265" w:type="dxa"/>
            <w:shd w:val="clear" w:color="auto" w:fill="EBECEB"/>
          </w:tcPr>
          <w:p w:rsidR="00014118" w:rsidRDefault="00014118" w:rsidP="005B0101">
            <w:pPr>
              <w:pStyle w:val="TableParagraph"/>
            </w:pPr>
          </w:p>
        </w:tc>
        <w:tc>
          <w:tcPr>
            <w:tcW w:w="76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77"/>
              <w:ind w:left="225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88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77"/>
              <w:ind w:right="222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76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77"/>
              <w:ind w:left="196" w:right="13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795" w:type="dxa"/>
            <w:shd w:val="clear" w:color="auto" w:fill="F1DBDB"/>
          </w:tcPr>
          <w:p w:rsidR="00014118" w:rsidRDefault="00014118" w:rsidP="005B0101">
            <w:pPr>
              <w:pStyle w:val="TableParagraph"/>
              <w:spacing w:before="177"/>
              <w:ind w:left="178" w:right="11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795" w:type="dxa"/>
            <w:shd w:val="clear" w:color="auto" w:fill="F1DBDB"/>
          </w:tcPr>
          <w:p w:rsidR="00014118" w:rsidRDefault="00014118" w:rsidP="005B0101">
            <w:pPr>
              <w:pStyle w:val="TableParagraph"/>
              <w:spacing w:before="177"/>
              <w:ind w:left="178" w:right="11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870" w:type="dxa"/>
            <w:shd w:val="clear" w:color="auto" w:fill="EAF0DD"/>
          </w:tcPr>
          <w:p w:rsidR="00014118" w:rsidRDefault="00014118" w:rsidP="005B0101">
            <w:pPr>
              <w:pStyle w:val="TableParagraph"/>
              <w:spacing w:before="177"/>
              <w:ind w:left="285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750" w:type="dxa"/>
            <w:shd w:val="clear" w:color="auto" w:fill="EAF0DD"/>
          </w:tcPr>
          <w:p w:rsidR="00014118" w:rsidRDefault="00014118" w:rsidP="005B0101">
            <w:pPr>
              <w:pStyle w:val="TableParagraph"/>
              <w:spacing w:before="177"/>
              <w:ind w:left="117" w:right="4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87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77"/>
              <w:ind w:left="161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87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77"/>
              <w:ind w:left="161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85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77"/>
              <w:ind w:right="207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</w:tr>
      <w:tr w:rsidR="00014118" w:rsidTr="005B0101">
        <w:trPr>
          <w:trHeight w:val="495"/>
        </w:trPr>
        <w:tc>
          <w:tcPr>
            <w:tcW w:w="226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77"/>
              <w:ind w:left="45"/>
              <w:rPr>
                <w:sz w:val="24"/>
              </w:rPr>
            </w:pPr>
            <w:proofErr w:type="spellStart"/>
            <w:r>
              <w:rPr>
                <w:sz w:val="24"/>
              </w:rPr>
              <w:t>Дата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</w:p>
        </w:tc>
        <w:tc>
          <w:tcPr>
            <w:tcW w:w="76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77"/>
              <w:ind w:left="225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88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77"/>
              <w:ind w:right="222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76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77"/>
              <w:ind w:left="196" w:right="13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795" w:type="dxa"/>
            <w:shd w:val="clear" w:color="auto" w:fill="F1DBDB"/>
          </w:tcPr>
          <w:p w:rsidR="00014118" w:rsidRDefault="00014118" w:rsidP="005B0101">
            <w:pPr>
              <w:pStyle w:val="TableParagraph"/>
              <w:spacing w:before="177"/>
              <w:ind w:left="178" w:right="11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795" w:type="dxa"/>
            <w:shd w:val="clear" w:color="auto" w:fill="F1DBDB"/>
          </w:tcPr>
          <w:p w:rsidR="00014118" w:rsidRDefault="00014118" w:rsidP="005B0101">
            <w:pPr>
              <w:pStyle w:val="TableParagraph"/>
              <w:spacing w:before="177"/>
              <w:ind w:left="178" w:right="11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870" w:type="dxa"/>
            <w:shd w:val="clear" w:color="auto" w:fill="EAF0DD"/>
          </w:tcPr>
          <w:p w:rsidR="00014118" w:rsidRDefault="00014118" w:rsidP="005B0101">
            <w:pPr>
              <w:pStyle w:val="TableParagraph"/>
              <w:spacing w:before="177"/>
              <w:ind w:left="285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750" w:type="dxa"/>
            <w:shd w:val="clear" w:color="auto" w:fill="EAF0DD"/>
          </w:tcPr>
          <w:p w:rsidR="00014118" w:rsidRDefault="00014118" w:rsidP="005B0101">
            <w:pPr>
              <w:pStyle w:val="TableParagraph"/>
              <w:spacing w:before="177"/>
              <w:ind w:left="117" w:right="4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87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77"/>
              <w:ind w:left="161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87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77"/>
              <w:ind w:left="161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  <w:tc>
          <w:tcPr>
            <w:tcW w:w="85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77"/>
              <w:ind w:right="207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ххх</w:t>
            </w:r>
            <w:proofErr w:type="spellEnd"/>
          </w:p>
        </w:tc>
      </w:tr>
      <w:tr w:rsidR="00014118" w:rsidTr="005B0101">
        <w:trPr>
          <w:trHeight w:val="495"/>
        </w:trPr>
        <w:tc>
          <w:tcPr>
            <w:tcW w:w="10485" w:type="dxa"/>
            <w:gridSpan w:val="11"/>
            <w:shd w:val="clear" w:color="auto" w:fill="EBECEB"/>
          </w:tcPr>
          <w:p w:rsidR="00014118" w:rsidRDefault="00014118" w:rsidP="005B0101">
            <w:pPr>
              <w:pStyle w:val="TableParagraph"/>
              <w:spacing w:before="177"/>
              <w:ind w:left="45"/>
              <w:rPr>
                <w:sz w:val="24"/>
              </w:rPr>
            </w:pPr>
            <w:r>
              <w:rPr>
                <w:sz w:val="24"/>
              </w:rPr>
              <w:t>BAC=</w:t>
            </w:r>
            <w:proofErr w:type="spellStart"/>
            <w:r>
              <w:rPr>
                <w:sz w:val="24"/>
              </w:rPr>
              <w:t>xxxxxx</w:t>
            </w:r>
            <w:proofErr w:type="spellEnd"/>
          </w:p>
        </w:tc>
      </w:tr>
    </w:tbl>
    <w:p w:rsidR="00014118" w:rsidRDefault="00014118" w:rsidP="00014118">
      <w:pPr>
        <w:pStyle w:val="a3"/>
        <w:spacing w:before="147" w:line="247" w:lineRule="auto"/>
        <w:ind w:left="185" w:right="388"/>
        <w:jc w:val="both"/>
      </w:pPr>
      <w:r>
        <w:t>Ведение</w:t>
      </w:r>
      <w:r>
        <w:rPr>
          <w:spacing w:val="-10"/>
        </w:rPr>
        <w:t xml:space="preserve"> </w:t>
      </w:r>
      <w:r>
        <w:t>такой</w:t>
      </w:r>
      <w:r>
        <w:rPr>
          <w:spacing w:val="-5"/>
        </w:rPr>
        <w:t xml:space="preserve"> </w:t>
      </w:r>
      <w:r>
        <w:t>таблицы</w:t>
      </w:r>
      <w:r>
        <w:rPr>
          <w:spacing w:val="-4"/>
        </w:rPr>
        <w:t xml:space="preserve"> </w:t>
      </w:r>
      <w:r>
        <w:t>важно,</w:t>
      </w:r>
      <w:r>
        <w:rPr>
          <w:spacing w:val="-5"/>
        </w:rPr>
        <w:t xml:space="preserve"> </w:t>
      </w:r>
      <w:r>
        <w:t>поскольку:</w:t>
      </w:r>
      <w:r>
        <w:rPr>
          <w:spacing w:val="-9"/>
        </w:rPr>
        <w:t xml:space="preserve"> </w:t>
      </w:r>
      <w:r>
        <w:t>а)</w:t>
      </w:r>
      <w:r>
        <w:rPr>
          <w:spacing w:val="-10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ней</w:t>
      </w:r>
      <w:r>
        <w:rPr>
          <w:spacing w:val="-9"/>
        </w:rPr>
        <w:t xml:space="preserve"> </w:t>
      </w:r>
      <w:r>
        <w:t>видна</w:t>
      </w:r>
      <w:r>
        <w:rPr>
          <w:spacing w:val="-9"/>
        </w:rPr>
        <w:t xml:space="preserve"> </w:t>
      </w:r>
      <w:r>
        <w:t>тенденция</w:t>
      </w:r>
      <w:r>
        <w:rPr>
          <w:spacing w:val="-9"/>
        </w:rPr>
        <w:t xml:space="preserve"> </w:t>
      </w:r>
      <w:r>
        <w:t>изменения</w:t>
      </w:r>
      <w:r>
        <w:rPr>
          <w:spacing w:val="-10"/>
        </w:rPr>
        <w:t xml:space="preserve"> </w:t>
      </w:r>
      <w:r>
        <w:t>каждого</w:t>
      </w:r>
      <w:r>
        <w:rPr>
          <w:spacing w:val="-9"/>
        </w:rPr>
        <w:t xml:space="preserve"> </w:t>
      </w:r>
      <w:r>
        <w:t>показателя;</w:t>
      </w:r>
      <w:r>
        <w:rPr>
          <w:spacing w:val="-9"/>
        </w:rPr>
        <w:t xml:space="preserve"> </w:t>
      </w:r>
      <w:r>
        <w:t>б)</w:t>
      </w:r>
      <w:r>
        <w:rPr>
          <w:spacing w:val="-58"/>
        </w:rPr>
        <w:t xml:space="preserve"> </w:t>
      </w:r>
      <w:r>
        <w:t>можно делать оценки по прогрессу проекта, строить графики (S-кривые); в) принимать решения по</w:t>
      </w:r>
      <w:r>
        <w:rPr>
          <w:spacing w:val="1"/>
        </w:rPr>
        <w:t xml:space="preserve"> </w:t>
      </w:r>
      <w:r>
        <w:t>дальнейшей судьбе проекта (продолжать или завершать), принимая во внимание и другие финансовые</w:t>
      </w:r>
      <w:r>
        <w:rPr>
          <w:spacing w:val="-57"/>
        </w:rPr>
        <w:t xml:space="preserve"> </w:t>
      </w:r>
      <w:r>
        <w:t>показатели.</w:t>
      </w:r>
    </w:p>
    <w:p w:rsidR="00014118" w:rsidRDefault="00014118" w:rsidP="00014118">
      <w:pPr>
        <w:pStyle w:val="a3"/>
        <w:spacing w:before="152" w:line="247" w:lineRule="auto"/>
        <w:ind w:left="184" w:right="376"/>
        <w:jc w:val="both"/>
      </w:pPr>
      <w:r>
        <w:t>Для более глубокого понимания метода анализа освоенного объема и расчета показателей, разберем</w:t>
      </w:r>
      <w:r>
        <w:rPr>
          <w:spacing w:val="1"/>
        </w:rPr>
        <w:t xml:space="preserve"> </w:t>
      </w:r>
      <w:r>
        <w:t>пример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«дипломного</w:t>
      </w:r>
      <w:r>
        <w:rPr>
          <w:spacing w:val="1"/>
        </w:rPr>
        <w:t xml:space="preserve"> </w:t>
      </w:r>
      <w:r>
        <w:t>проекта»</w:t>
      </w:r>
      <w:r>
        <w:rPr>
          <w:spacing w:val="1"/>
        </w:rPr>
        <w:t xml:space="preserve"> </w:t>
      </w:r>
      <w:r>
        <w:t>(таблица 29).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примем</w:t>
      </w:r>
      <w:r>
        <w:rPr>
          <w:spacing w:val="1"/>
        </w:rPr>
        <w:t xml:space="preserve"> </w:t>
      </w:r>
      <w:r>
        <w:t>сетевую</w:t>
      </w:r>
      <w:r>
        <w:rPr>
          <w:spacing w:val="1"/>
        </w:rPr>
        <w:t xml:space="preserve"> </w:t>
      </w:r>
      <w:r>
        <w:t>диаграмму</w:t>
      </w:r>
      <w:r>
        <w:rPr>
          <w:spacing w:val="1"/>
        </w:rPr>
        <w:t xml:space="preserve"> </w:t>
      </w:r>
      <w:r>
        <w:t>данного проекта на контрольную дату – 31.03, т.е. конец 30-го дня проекта (рис. 28). Пояснения к</w:t>
      </w:r>
      <w:r>
        <w:rPr>
          <w:spacing w:val="1"/>
        </w:rPr>
        <w:t xml:space="preserve"> </w:t>
      </w:r>
      <w:r>
        <w:t>сетевой</w:t>
      </w:r>
      <w:r>
        <w:rPr>
          <w:spacing w:val="-1"/>
        </w:rPr>
        <w:t xml:space="preserve"> </w:t>
      </w:r>
      <w:r>
        <w:t>диаграмме приведены на рисунке 29.</w:t>
      </w:r>
    </w:p>
    <w:p w:rsidR="00014118" w:rsidRDefault="00014118" w:rsidP="00014118">
      <w:pPr>
        <w:pStyle w:val="a3"/>
        <w:spacing w:before="123"/>
        <w:ind w:right="390"/>
        <w:jc w:val="right"/>
      </w:pPr>
      <w:r>
        <w:t>Таблица</w:t>
      </w:r>
      <w:r>
        <w:rPr>
          <w:spacing w:val="-5"/>
        </w:rPr>
        <w:t xml:space="preserve"> </w:t>
      </w:r>
      <w:r>
        <w:t>29</w:t>
      </w:r>
    </w:p>
    <w:p w:rsidR="00014118" w:rsidRDefault="00014118" w:rsidP="00014118">
      <w:pPr>
        <w:pStyle w:val="Heading3"/>
        <w:ind w:right="222"/>
        <w:jc w:val="center"/>
      </w:pPr>
      <w:r>
        <w:t>Дипломный</w:t>
      </w:r>
      <w:r>
        <w:rPr>
          <w:spacing w:val="-8"/>
        </w:rPr>
        <w:t xml:space="preserve"> </w:t>
      </w:r>
      <w:r>
        <w:t>проект</w:t>
      </w:r>
    </w:p>
    <w:p w:rsidR="00014118" w:rsidRDefault="00014118" w:rsidP="00014118">
      <w:pPr>
        <w:pStyle w:val="a3"/>
        <w:spacing w:before="2"/>
        <w:rPr>
          <w:b/>
          <w:sz w:val="14"/>
        </w:rPr>
      </w:pPr>
    </w:p>
    <w:tbl>
      <w:tblPr>
        <w:tblStyle w:val="TableNormal"/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375"/>
        <w:gridCol w:w="1500"/>
        <w:gridCol w:w="1320"/>
        <w:gridCol w:w="2025"/>
        <w:gridCol w:w="2265"/>
      </w:tblGrid>
      <w:tr w:rsidR="00014118" w:rsidTr="005B0101">
        <w:trPr>
          <w:trHeight w:val="915"/>
        </w:trPr>
        <w:tc>
          <w:tcPr>
            <w:tcW w:w="337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6"/>
              <w:rPr>
                <w:b/>
                <w:sz w:val="28"/>
              </w:rPr>
            </w:pPr>
          </w:p>
          <w:p w:rsidR="00014118" w:rsidRDefault="00014118" w:rsidP="005B0101">
            <w:pPr>
              <w:pStyle w:val="TableParagraph"/>
              <w:ind w:left="1325" w:right="1311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Работа</w:t>
            </w:r>
            <w:proofErr w:type="spellEnd"/>
          </w:p>
        </w:tc>
        <w:tc>
          <w:tcPr>
            <w:tcW w:w="150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6"/>
              <w:rPr>
                <w:b/>
                <w:sz w:val="28"/>
              </w:rPr>
            </w:pPr>
          </w:p>
          <w:p w:rsidR="00014118" w:rsidRDefault="00014118" w:rsidP="005B0101">
            <w:pPr>
              <w:pStyle w:val="TableParagraph"/>
              <w:ind w:left="128" w:right="100"/>
              <w:jc w:val="center"/>
              <w:rPr>
                <w:b/>
              </w:rPr>
            </w:pPr>
            <w:proofErr w:type="spellStart"/>
            <w:r>
              <w:rPr>
                <w:b/>
                <w:spacing w:val="-1"/>
              </w:rPr>
              <w:t>Дата</w:t>
            </w:r>
            <w:proofErr w:type="spellEnd"/>
            <w:r>
              <w:rPr>
                <w:b/>
                <w:spacing w:val="-12"/>
              </w:rPr>
              <w:t xml:space="preserve"> </w:t>
            </w:r>
            <w:proofErr w:type="spellStart"/>
            <w:r>
              <w:rPr>
                <w:b/>
                <w:spacing w:val="-1"/>
              </w:rPr>
              <w:t>начала</w:t>
            </w:r>
            <w:proofErr w:type="spellEnd"/>
          </w:p>
        </w:tc>
        <w:tc>
          <w:tcPr>
            <w:tcW w:w="132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93" w:line="242" w:lineRule="auto"/>
              <w:ind w:left="104" w:firstLine="315"/>
              <w:rPr>
                <w:b/>
              </w:rPr>
            </w:pPr>
            <w:proofErr w:type="spellStart"/>
            <w:r>
              <w:rPr>
                <w:b/>
              </w:rPr>
              <w:t>Дата</w:t>
            </w:r>
            <w:proofErr w:type="spellEnd"/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окончания</w:t>
            </w:r>
            <w:proofErr w:type="spellEnd"/>
          </w:p>
        </w:tc>
        <w:tc>
          <w:tcPr>
            <w:tcW w:w="202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93" w:line="242" w:lineRule="auto"/>
              <w:ind w:left="194" w:firstLine="315"/>
              <w:rPr>
                <w:b/>
              </w:rPr>
            </w:pPr>
            <w:proofErr w:type="spellStart"/>
            <w:r>
              <w:rPr>
                <w:b/>
              </w:rPr>
              <w:t>Плановая</w:t>
            </w:r>
            <w:proofErr w:type="spellEnd"/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стоимость</w:t>
            </w:r>
            <w:proofErr w:type="spellEnd"/>
            <w:r>
              <w:rPr>
                <w:b/>
                <w:spacing w:val="50"/>
              </w:rPr>
              <w:t xml:space="preserve">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руб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226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 w:line="242" w:lineRule="auto"/>
              <w:ind w:left="419" w:right="403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Сумма</w:t>
            </w:r>
            <w:proofErr w:type="spellEnd"/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нарастающим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итогом</w:t>
            </w:r>
            <w:proofErr w:type="spellEnd"/>
            <w:r>
              <w:rPr>
                <w:b/>
                <w:spacing w:val="22"/>
              </w:rPr>
              <w:t xml:space="preserve">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руб</w:t>
            </w:r>
            <w:proofErr w:type="spellEnd"/>
            <w:r>
              <w:rPr>
                <w:b/>
              </w:rPr>
              <w:t>)</w:t>
            </w:r>
          </w:p>
        </w:tc>
      </w:tr>
      <w:tr w:rsidR="00014118" w:rsidTr="005B0101">
        <w:trPr>
          <w:trHeight w:val="405"/>
        </w:trPr>
        <w:tc>
          <w:tcPr>
            <w:tcW w:w="337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90"/>
            </w:pPr>
            <w:r>
              <w:t>1.</w:t>
            </w:r>
            <w:r>
              <w:rPr>
                <w:spacing w:val="10"/>
              </w:rPr>
              <w:t xml:space="preserve"> </w:t>
            </w:r>
            <w:proofErr w:type="spellStart"/>
            <w:r>
              <w:t>Получить</w:t>
            </w:r>
            <w:proofErr w:type="spellEnd"/>
            <w:r>
              <w:rPr>
                <w:spacing w:val="10"/>
              </w:rPr>
              <w:t xml:space="preserve"> </w:t>
            </w:r>
            <w:proofErr w:type="spellStart"/>
            <w:r>
              <w:t>тему</w:t>
            </w:r>
            <w:proofErr w:type="spellEnd"/>
            <w:r>
              <w:rPr>
                <w:spacing w:val="10"/>
              </w:rPr>
              <w:t xml:space="preserve"> </w:t>
            </w:r>
            <w:r>
              <w:t>ДП</w:t>
            </w:r>
          </w:p>
        </w:tc>
        <w:tc>
          <w:tcPr>
            <w:tcW w:w="150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115" w:right="100"/>
              <w:jc w:val="center"/>
            </w:pPr>
            <w:r>
              <w:t>02.03</w:t>
            </w:r>
          </w:p>
        </w:tc>
        <w:tc>
          <w:tcPr>
            <w:tcW w:w="132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420"/>
            </w:pPr>
            <w:r>
              <w:t>02.03</w:t>
            </w:r>
          </w:p>
        </w:tc>
        <w:tc>
          <w:tcPr>
            <w:tcW w:w="202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855"/>
            </w:pPr>
            <w:r>
              <w:t>200</w:t>
            </w:r>
          </w:p>
        </w:tc>
        <w:tc>
          <w:tcPr>
            <w:tcW w:w="226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419" w:right="391"/>
              <w:jc w:val="center"/>
            </w:pPr>
            <w:r>
              <w:t>200</w:t>
            </w:r>
          </w:p>
        </w:tc>
      </w:tr>
      <w:tr w:rsidR="00014118" w:rsidTr="005B0101">
        <w:trPr>
          <w:trHeight w:val="405"/>
        </w:trPr>
        <w:tc>
          <w:tcPr>
            <w:tcW w:w="337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90"/>
            </w:pPr>
            <w:r>
              <w:t>2.</w:t>
            </w:r>
            <w:r>
              <w:rPr>
                <w:spacing w:val="1"/>
              </w:rPr>
              <w:t xml:space="preserve"> </w:t>
            </w:r>
            <w:proofErr w:type="spellStart"/>
            <w:r>
              <w:t>Собрать</w:t>
            </w:r>
            <w:proofErr w:type="spellEnd"/>
            <w:r>
              <w:t xml:space="preserve">, </w:t>
            </w:r>
            <w:proofErr w:type="spellStart"/>
            <w:r>
              <w:t>изучить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литературу</w:t>
            </w:r>
            <w:proofErr w:type="spellEnd"/>
          </w:p>
        </w:tc>
        <w:tc>
          <w:tcPr>
            <w:tcW w:w="150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115" w:right="100"/>
              <w:jc w:val="center"/>
            </w:pPr>
            <w:r>
              <w:t>03.03</w:t>
            </w:r>
          </w:p>
        </w:tc>
        <w:tc>
          <w:tcPr>
            <w:tcW w:w="132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420"/>
            </w:pPr>
            <w:r>
              <w:t>16.03</w:t>
            </w:r>
          </w:p>
        </w:tc>
        <w:tc>
          <w:tcPr>
            <w:tcW w:w="202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810"/>
            </w:pPr>
            <w:r>
              <w:t>3000</w:t>
            </w:r>
          </w:p>
        </w:tc>
        <w:tc>
          <w:tcPr>
            <w:tcW w:w="226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419" w:right="371"/>
              <w:jc w:val="center"/>
            </w:pPr>
            <w:r>
              <w:t>3200</w:t>
            </w:r>
          </w:p>
        </w:tc>
      </w:tr>
      <w:tr w:rsidR="00014118" w:rsidTr="005B0101">
        <w:trPr>
          <w:trHeight w:val="405"/>
        </w:trPr>
        <w:tc>
          <w:tcPr>
            <w:tcW w:w="337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90"/>
            </w:pPr>
            <w:r>
              <w:t>3.</w:t>
            </w:r>
            <w:r>
              <w:rPr>
                <w:spacing w:val="16"/>
              </w:rPr>
              <w:t xml:space="preserve"> </w:t>
            </w:r>
            <w:proofErr w:type="spellStart"/>
            <w:r>
              <w:t>Провести</w:t>
            </w:r>
            <w:proofErr w:type="spellEnd"/>
            <w:r>
              <w:rPr>
                <w:spacing w:val="17"/>
              </w:rPr>
              <w:t xml:space="preserve"> </w:t>
            </w:r>
            <w:proofErr w:type="spellStart"/>
            <w:r>
              <w:t>расчеты</w:t>
            </w:r>
            <w:proofErr w:type="spellEnd"/>
          </w:p>
        </w:tc>
        <w:tc>
          <w:tcPr>
            <w:tcW w:w="150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115" w:right="100"/>
              <w:jc w:val="center"/>
            </w:pPr>
            <w:r>
              <w:t>03.03</w:t>
            </w:r>
          </w:p>
        </w:tc>
        <w:tc>
          <w:tcPr>
            <w:tcW w:w="132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420"/>
            </w:pPr>
            <w:r>
              <w:t>09.03</w:t>
            </w:r>
          </w:p>
        </w:tc>
        <w:tc>
          <w:tcPr>
            <w:tcW w:w="202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810"/>
            </w:pPr>
            <w:r>
              <w:t>1000</w:t>
            </w:r>
          </w:p>
        </w:tc>
        <w:tc>
          <w:tcPr>
            <w:tcW w:w="226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419" w:right="371"/>
              <w:jc w:val="center"/>
            </w:pPr>
            <w:r>
              <w:t>4200</w:t>
            </w:r>
          </w:p>
        </w:tc>
      </w:tr>
      <w:tr w:rsidR="00014118" w:rsidTr="005B0101">
        <w:trPr>
          <w:trHeight w:val="405"/>
        </w:trPr>
        <w:tc>
          <w:tcPr>
            <w:tcW w:w="337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90"/>
            </w:pPr>
            <w:r>
              <w:t>4.</w:t>
            </w:r>
            <w:r>
              <w:rPr>
                <w:spacing w:val="-3"/>
              </w:rPr>
              <w:t xml:space="preserve"> </w:t>
            </w:r>
            <w:proofErr w:type="spellStart"/>
            <w:r>
              <w:t>Составить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оглавление</w:t>
            </w:r>
            <w:proofErr w:type="spellEnd"/>
          </w:p>
        </w:tc>
        <w:tc>
          <w:tcPr>
            <w:tcW w:w="150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115" w:right="100"/>
              <w:jc w:val="center"/>
            </w:pPr>
            <w:r>
              <w:t>17.03</w:t>
            </w:r>
          </w:p>
        </w:tc>
        <w:tc>
          <w:tcPr>
            <w:tcW w:w="132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420"/>
            </w:pPr>
            <w:r>
              <w:t>09.03</w:t>
            </w:r>
          </w:p>
        </w:tc>
        <w:tc>
          <w:tcPr>
            <w:tcW w:w="202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855"/>
            </w:pPr>
            <w:r>
              <w:t>500</w:t>
            </w:r>
          </w:p>
        </w:tc>
        <w:tc>
          <w:tcPr>
            <w:tcW w:w="226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419" w:right="371"/>
              <w:jc w:val="center"/>
            </w:pPr>
            <w:r>
              <w:t>4700</w:t>
            </w:r>
          </w:p>
        </w:tc>
      </w:tr>
      <w:tr w:rsidR="00014118" w:rsidTr="005B0101">
        <w:trPr>
          <w:trHeight w:val="405"/>
        </w:trPr>
        <w:tc>
          <w:tcPr>
            <w:tcW w:w="337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90"/>
            </w:pPr>
            <w:r>
              <w:t>5.</w:t>
            </w:r>
            <w:r>
              <w:rPr>
                <w:spacing w:val="7"/>
              </w:rPr>
              <w:t xml:space="preserve"> </w:t>
            </w:r>
            <w:proofErr w:type="spellStart"/>
            <w:r>
              <w:t>Написать</w:t>
            </w:r>
            <w:proofErr w:type="spellEnd"/>
            <w:r>
              <w:rPr>
                <w:spacing w:val="7"/>
              </w:rPr>
              <w:t xml:space="preserve"> </w:t>
            </w:r>
            <w:proofErr w:type="spellStart"/>
            <w:r>
              <w:t>содержание</w:t>
            </w:r>
            <w:proofErr w:type="spellEnd"/>
          </w:p>
        </w:tc>
        <w:tc>
          <w:tcPr>
            <w:tcW w:w="150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115" w:right="100"/>
              <w:jc w:val="center"/>
            </w:pPr>
            <w:r>
              <w:t>17.03</w:t>
            </w:r>
          </w:p>
        </w:tc>
        <w:tc>
          <w:tcPr>
            <w:tcW w:w="132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420"/>
            </w:pPr>
            <w:r>
              <w:t>15.04</w:t>
            </w:r>
          </w:p>
        </w:tc>
        <w:tc>
          <w:tcPr>
            <w:tcW w:w="202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810"/>
            </w:pPr>
            <w:r>
              <w:t>7000</w:t>
            </w:r>
          </w:p>
        </w:tc>
        <w:tc>
          <w:tcPr>
            <w:tcW w:w="226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419" w:right="390"/>
              <w:jc w:val="center"/>
            </w:pPr>
            <w:r>
              <w:t>11700</w:t>
            </w:r>
          </w:p>
        </w:tc>
      </w:tr>
      <w:tr w:rsidR="00014118" w:rsidTr="005B0101">
        <w:trPr>
          <w:trHeight w:val="405"/>
        </w:trPr>
        <w:tc>
          <w:tcPr>
            <w:tcW w:w="337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90"/>
            </w:pPr>
            <w:r>
              <w:t>6.</w:t>
            </w:r>
            <w:r>
              <w:rPr>
                <w:spacing w:val="13"/>
              </w:rPr>
              <w:t xml:space="preserve"> </w:t>
            </w:r>
            <w:proofErr w:type="spellStart"/>
            <w:r>
              <w:t>Начертить</w:t>
            </w:r>
            <w:proofErr w:type="spellEnd"/>
            <w:r>
              <w:rPr>
                <w:spacing w:val="14"/>
              </w:rPr>
              <w:t xml:space="preserve"> </w:t>
            </w:r>
            <w:proofErr w:type="spellStart"/>
            <w:r>
              <w:t>чертежи</w:t>
            </w:r>
            <w:proofErr w:type="spellEnd"/>
          </w:p>
        </w:tc>
        <w:tc>
          <w:tcPr>
            <w:tcW w:w="150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115" w:right="100"/>
              <w:jc w:val="center"/>
            </w:pPr>
            <w:r>
              <w:t>10.03</w:t>
            </w:r>
          </w:p>
        </w:tc>
        <w:tc>
          <w:tcPr>
            <w:tcW w:w="132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420"/>
            </w:pPr>
            <w:r>
              <w:t>24.03</w:t>
            </w:r>
          </w:p>
        </w:tc>
        <w:tc>
          <w:tcPr>
            <w:tcW w:w="202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810"/>
            </w:pPr>
            <w:r>
              <w:t>2000</w:t>
            </w:r>
          </w:p>
        </w:tc>
        <w:tc>
          <w:tcPr>
            <w:tcW w:w="226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419" w:right="390"/>
              <w:jc w:val="center"/>
            </w:pPr>
            <w:r>
              <w:t>11900</w:t>
            </w:r>
          </w:p>
        </w:tc>
      </w:tr>
      <w:tr w:rsidR="00014118" w:rsidTr="005B0101">
        <w:trPr>
          <w:trHeight w:val="405"/>
        </w:trPr>
        <w:tc>
          <w:tcPr>
            <w:tcW w:w="337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90"/>
            </w:pPr>
            <w:r>
              <w:t>7.</w:t>
            </w:r>
            <w:r>
              <w:rPr>
                <w:spacing w:val="-7"/>
              </w:rPr>
              <w:t xml:space="preserve"> </w:t>
            </w:r>
            <w:proofErr w:type="spellStart"/>
            <w:r>
              <w:t>Пройти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предзащиту</w:t>
            </w:r>
            <w:proofErr w:type="spellEnd"/>
          </w:p>
        </w:tc>
        <w:tc>
          <w:tcPr>
            <w:tcW w:w="150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115" w:right="100"/>
              <w:jc w:val="center"/>
            </w:pPr>
            <w:r>
              <w:t>16.04</w:t>
            </w:r>
          </w:p>
        </w:tc>
        <w:tc>
          <w:tcPr>
            <w:tcW w:w="132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420"/>
            </w:pPr>
            <w:r>
              <w:t>29.04</w:t>
            </w:r>
          </w:p>
        </w:tc>
        <w:tc>
          <w:tcPr>
            <w:tcW w:w="202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810"/>
            </w:pPr>
            <w:r>
              <w:t>4000</w:t>
            </w:r>
          </w:p>
        </w:tc>
        <w:tc>
          <w:tcPr>
            <w:tcW w:w="226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419" w:right="382"/>
              <w:jc w:val="center"/>
            </w:pPr>
            <w:r>
              <w:t>15900</w:t>
            </w:r>
          </w:p>
        </w:tc>
      </w:tr>
    </w:tbl>
    <w:p w:rsidR="00014118" w:rsidRDefault="00014118" w:rsidP="00014118">
      <w:pPr>
        <w:pStyle w:val="a3"/>
        <w:rPr>
          <w:b/>
          <w:sz w:val="20"/>
        </w:rPr>
      </w:pPr>
    </w:p>
    <w:p w:rsidR="00014118" w:rsidRDefault="00014118" w:rsidP="00014118">
      <w:pPr>
        <w:pStyle w:val="a3"/>
        <w:rPr>
          <w:b/>
          <w:sz w:val="20"/>
        </w:rPr>
      </w:pPr>
    </w:p>
    <w:p w:rsidR="00014118" w:rsidRDefault="00014118" w:rsidP="00014118">
      <w:pPr>
        <w:pStyle w:val="a3"/>
        <w:rPr>
          <w:b/>
          <w:sz w:val="20"/>
        </w:rPr>
      </w:pPr>
    </w:p>
    <w:p w:rsidR="00014118" w:rsidRDefault="00014118" w:rsidP="00014118">
      <w:pPr>
        <w:pStyle w:val="a3"/>
        <w:spacing w:before="7"/>
        <w:rPr>
          <w:b/>
          <w:sz w:val="11"/>
        </w:rPr>
      </w:pPr>
    </w:p>
    <w:p w:rsidR="00014118" w:rsidRDefault="00014118" w:rsidP="00014118">
      <w:pPr>
        <w:rPr>
          <w:sz w:val="11"/>
        </w:rPr>
        <w:sectPr w:rsidR="00014118">
          <w:pgSz w:w="11900" w:h="16840"/>
          <w:pgMar w:top="560" w:right="260" w:bottom="280" w:left="460" w:header="720" w:footer="720" w:gutter="0"/>
          <w:cols w:space="720"/>
        </w:sectPr>
      </w:pPr>
    </w:p>
    <w:p w:rsidR="00014118" w:rsidRDefault="00014118" w:rsidP="00014118">
      <w:pPr>
        <w:pStyle w:val="a3"/>
        <w:ind w:left="110"/>
        <w:rPr>
          <w:sz w:val="20"/>
        </w:rPr>
      </w:pPr>
    </w:p>
    <w:p w:rsidR="00014118" w:rsidRDefault="00014118" w:rsidP="00014118">
      <w:pPr>
        <w:pStyle w:val="a3"/>
        <w:spacing w:before="7"/>
        <w:rPr>
          <w:b/>
          <w:sz w:val="9"/>
        </w:rPr>
      </w:pPr>
      <w:r>
        <w:rPr>
          <w:noProof/>
          <w:lang w:eastAsia="ru-RU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438150</wp:posOffset>
            </wp:positionH>
            <wp:positionV relativeFrom="paragraph">
              <wp:posOffset>95250</wp:posOffset>
            </wp:positionV>
            <wp:extent cx="6667500" cy="3162300"/>
            <wp:effectExtent l="0" t="0" r="0" b="0"/>
            <wp:wrapTopAndBottom/>
            <wp:docPr id="365" name="image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" name="image55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14118" w:rsidRDefault="00014118" w:rsidP="00014118">
      <w:pPr>
        <w:pStyle w:val="a3"/>
        <w:spacing w:before="110"/>
        <w:ind w:right="206"/>
        <w:jc w:val="center"/>
      </w:pPr>
      <w:r>
        <w:t>Рис.</w:t>
      </w:r>
      <w:r>
        <w:rPr>
          <w:spacing w:val="-10"/>
        </w:rPr>
        <w:t xml:space="preserve"> </w:t>
      </w:r>
      <w:r>
        <w:t>28.</w:t>
      </w:r>
      <w:r>
        <w:rPr>
          <w:spacing w:val="-10"/>
        </w:rPr>
        <w:t xml:space="preserve"> </w:t>
      </w:r>
      <w:r>
        <w:t>Сетевая</w:t>
      </w:r>
      <w:r>
        <w:rPr>
          <w:spacing w:val="-10"/>
        </w:rPr>
        <w:t xml:space="preserve"> </w:t>
      </w:r>
      <w:r>
        <w:t>диаграмма</w:t>
      </w:r>
      <w:r>
        <w:rPr>
          <w:spacing w:val="-10"/>
        </w:rPr>
        <w:t xml:space="preserve"> </w:t>
      </w:r>
      <w:r>
        <w:t>«дипломного</w:t>
      </w:r>
      <w:r>
        <w:rPr>
          <w:spacing w:val="-10"/>
        </w:rPr>
        <w:t xml:space="preserve"> </w:t>
      </w:r>
      <w:r>
        <w:t>проекта»</w:t>
      </w:r>
    </w:p>
    <w:p w:rsidR="00014118" w:rsidRDefault="00014118" w:rsidP="00014118">
      <w:pPr>
        <w:pStyle w:val="a3"/>
        <w:spacing w:before="159" w:line="247" w:lineRule="auto"/>
        <w:ind w:left="183" w:right="389" w:firstLine="1"/>
        <w:jc w:val="both"/>
      </w:pPr>
      <w:r>
        <w:t>Расчет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выводами</w:t>
      </w:r>
      <w:r>
        <w:rPr>
          <w:spacing w:val="1"/>
        </w:rPr>
        <w:t xml:space="preserve"> </w:t>
      </w:r>
      <w:r>
        <w:t>приведен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таблице</w:t>
      </w:r>
      <w:r>
        <w:rPr>
          <w:spacing w:val="1"/>
        </w:rPr>
        <w:t xml:space="preserve"> </w:t>
      </w:r>
      <w:r>
        <w:t>30.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видно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таблицы,</w:t>
      </w:r>
      <w:r>
        <w:rPr>
          <w:spacing w:val="1"/>
        </w:rPr>
        <w:t xml:space="preserve"> </w:t>
      </w:r>
      <w:r>
        <w:t>этот проект выполняется с</w:t>
      </w:r>
      <w:r>
        <w:rPr>
          <w:spacing w:val="1"/>
        </w:rPr>
        <w:t xml:space="preserve"> </w:t>
      </w:r>
      <w:r>
        <w:t>большим</w:t>
      </w:r>
      <w:r>
        <w:rPr>
          <w:spacing w:val="1"/>
        </w:rPr>
        <w:t xml:space="preserve"> </w:t>
      </w:r>
      <w:r>
        <w:t>превышением</w:t>
      </w:r>
      <w:r>
        <w:rPr>
          <w:spacing w:val="1"/>
        </w:rPr>
        <w:t xml:space="preserve"> </w:t>
      </w:r>
      <w:r>
        <w:t>бюджета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отставанием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срокам.</w:t>
      </w:r>
      <w:r>
        <w:rPr>
          <w:spacing w:val="1"/>
        </w:rPr>
        <w:t xml:space="preserve"> </w:t>
      </w:r>
      <w:r>
        <w:t>Менеджеру проекта следует предпринять меры для компромиссного решения по срокам, стоимости и</w:t>
      </w:r>
      <w:r>
        <w:rPr>
          <w:spacing w:val="1"/>
        </w:rPr>
        <w:t xml:space="preserve"> </w:t>
      </w:r>
      <w:r>
        <w:t>содержанию.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сдвинуты.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интенсификацию работ за счет изменения, сокращения содержания (объема, качества) и уменьшения</w:t>
      </w:r>
      <w:r>
        <w:rPr>
          <w:spacing w:val="1"/>
        </w:rPr>
        <w:t xml:space="preserve"> </w:t>
      </w:r>
      <w:r>
        <w:t>стоимости работ, быстрого прохода оставшихся работ. В реальном проекте, где задействовано много</w:t>
      </w:r>
      <w:r>
        <w:rPr>
          <w:spacing w:val="1"/>
        </w:rPr>
        <w:t xml:space="preserve"> </w:t>
      </w:r>
      <w:r>
        <w:t>участников,</w:t>
      </w:r>
      <w:r>
        <w:rPr>
          <w:spacing w:val="1"/>
        </w:rPr>
        <w:t xml:space="preserve"> </w:t>
      </w:r>
      <w:r>
        <w:t>много интересов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 денег, эти</w:t>
      </w:r>
      <w:r>
        <w:rPr>
          <w:spacing w:val="1"/>
        </w:rPr>
        <w:t xml:space="preserve"> </w:t>
      </w:r>
      <w:r>
        <w:t>изменения 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согласованы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всеми</w:t>
      </w:r>
      <w:r>
        <w:rPr>
          <w:spacing w:val="1"/>
        </w:rPr>
        <w:t xml:space="preserve"> </w:t>
      </w:r>
      <w:proofErr w:type="spellStart"/>
      <w:r>
        <w:t>стэйкхолдерами</w:t>
      </w:r>
      <w:proofErr w:type="spellEnd"/>
      <w:r>
        <w:t xml:space="preserve"> (заинтересованными сторонами / причастными сторонами), прописаны в документы</w:t>
      </w:r>
      <w:r>
        <w:rPr>
          <w:spacing w:val="1"/>
        </w:rPr>
        <w:t xml:space="preserve"> </w:t>
      </w:r>
      <w:r>
        <w:t>проекта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приняты</w:t>
      </w:r>
      <w:r>
        <w:rPr>
          <w:spacing w:val="2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исполнению.</w:t>
      </w:r>
    </w:p>
    <w:p w:rsidR="00014118" w:rsidRDefault="00014118" w:rsidP="00014118">
      <w:pPr>
        <w:pStyle w:val="a3"/>
        <w:spacing w:before="2"/>
        <w:rPr>
          <w:sz w:val="11"/>
        </w:rPr>
      </w:pPr>
      <w:r>
        <w:rPr>
          <w:noProof/>
          <w:lang w:eastAsia="ru-RU"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438150</wp:posOffset>
            </wp:positionH>
            <wp:positionV relativeFrom="paragraph">
              <wp:posOffset>106502</wp:posOffset>
            </wp:positionV>
            <wp:extent cx="6667500" cy="1676400"/>
            <wp:effectExtent l="0" t="0" r="0" b="0"/>
            <wp:wrapTopAndBottom/>
            <wp:docPr id="367" name="image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" name="image56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14118" w:rsidRDefault="00014118" w:rsidP="00014118">
      <w:pPr>
        <w:pStyle w:val="a3"/>
        <w:spacing w:before="110"/>
        <w:ind w:right="206"/>
        <w:jc w:val="center"/>
      </w:pPr>
      <w:r>
        <w:t>Рис.</w:t>
      </w:r>
      <w:r>
        <w:rPr>
          <w:spacing w:val="-9"/>
        </w:rPr>
        <w:t xml:space="preserve"> </w:t>
      </w:r>
      <w:r>
        <w:t>29.</w:t>
      </w:r>
      <w:r>
        <w:rPr>
          <w:spacing w:val="-8"/>
        </w:rPr>
        <w:t xml:space="preserve"> </w:t>
      </w:r>
      <w:r>
        <w:t>Пояснения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сетевой</w:t>
      </w:r>
      <w:r>
        <w:rPr>
          <w:spacing w:val="-8"/>
        </w:rPr>
        <w:t xml:space="preserve"> </w:t>
      </w:r>
      <w:r>
        <w:t>диаграмме</w:t>
      </w:r>
      <w:r>
        <w:rPr>
          <w:spacing w:val="-8"/>
        </w:rPr>
        <w:t xml:space="preserve"> </w:t>
      </w:r>
      <w:r>
        <w:t>«дипломного</w:t>
      </w:r>
      <w:r>
        <w:rPr>
          <w:spacing w:val="-8"/>
        </w:rPr>
        <w:t xml:space="preserve"> </w:t>
      </w:r>
      <w:r>
        <w:t>проекта»</w:t>
      </w:r>
    </w:p>
    <w:p w:rsidR="00014118" w:rsidRDefault="00014118" w:rsidP="00014118">
      <w:pPr>
        <w:pStyle w:val="a3"/>
        <w:rPr>
          <w:sz w:val="20"/>
        </w:rPr>
      </w:pPr>
    </w:p>
    <w:p w:rsidR="00014118" w:rsidRDefault="00014118" w:rsidP="00014118">
      <w:pPr>
        <w:pStyle w:val="a3"/>
        <w:rPr>
          <w:sz w:val="20"/>
        </w:rPr>
      </w:pPr>
    </w:p>
    <w:p w:rsidR="00014118" w:rsidRDefault="00014118" w:rsidP="00014118">
      <w:pPr>
        <w:pStyle w:val="a3"/>
        <w:rPr>
          <w:sz w:val="20"/>
        </w:rPr>
      </w:pPr>
    </w:p>
    <w:p w:rsidR="00014118" w:rsidRDefault="00014118" w:rsidP="00014118">
      <w:pPr>
        <w:pStyle w:val="a3"/>
        <w:rPr>
          <w:sz w:val="20"/>
        </w:rPr>
      </w:pPr>
    </w:p>
    <w:p w:rsidR="00014118" w:rsidRDefault="00014118" w:rsidP="00014118">
      <w:pPr>
        <w:pStyle w:val="a3"/>
        <w:rPr>
          <w:sz w:val="20"/>
        </w:rPr>
      </w:pPr>
    </w:p>
    <w:p w:rsidR="00014118" w:rsidRDefault="00014118" w:rsidP="00014118">
      <w:pPr>
        <w:pStyle w:val="a3"/>
        <w:rPr>
          <w:sz w:val="20"/>
        </w:rPr>
      </w:pPr>
    </w:p>
    <w:p w:rsidR="00014118" w:rsidRDefault="00014118" w:rsidP="00014118">
      <w:pPr>
        <w:pStyle w:val="a3"/>
        <w:rPr>
          <w:sz w:val="20"/>
        </w:rPr>
      </w:pPr>
    </w:p>
    <w:p w:rsidR="00014118" w:rsidRDefault="00014118" w:rsidP="00014118">
      <w:pPr>
        <w:pStyle w:val="a3"/>
        <w:rPr>
          <w:sz w:val="20"/>
        </w:rPr>
      </w:pPr>
    </w:p>
    <w:p w:rsidR="00014118" w:rsidRDefault="00014118" w:rsidP="00014118">
      <w:pPr>
        <w:pStyle w:val="a3"/>
        <w:spacing w:before="2"/>
        <w:rPr>
          <w:sz w:val="26"/>
        </w:rPr>
      </w:pPr>
    </w:p>
    <w:p w:rsidR="00014118" w:rsidRDefault="00014118" w:rsidP="00014118">
      <w:pPr>
        <w:rPr>
          <w:sz w:val="26"/>
        </w:rPr>
        <w:sectPr w:rsidR="00014118">
          <w:pgSz w:w="11900" w:h="16840"/>
          <w:pgMar w:top="560" w:right="260" w:bottom="280" w:left="460" w:header="720" w:footer="720" w:gutter="0"/>
          <w:cols w:space="720"/>
        </w:sectPr>
      </w:pPr>
    </w:p>
    <w:p w:rsidR="00014118" w:rsidRDefault="00014118" w:rsidP="00014118">
      <w:pPr>
        <w:pStyle w:val="a3"/>
        <w:ind w:left="110"/>
        <w:rPr>
          <w:sz w:val="20"/>
        </w:rPr>
      </w:pPr>
    </w:p>
    <w:p w:rsidR="00014118" w:rsidRDefault="00014118" w:rsidP="00014118">
      <w:pPr>
        <w:pStyle w:val="a3"/>
        <w:spacing w:before="7"/>
        <w:rPr>
          <w:sz w:val="22"/>
        </w:rPr>
      </w:pPr>
    </w:p>
    <w:p w:rsidR="00014118" w:rsidRDefault="00014118" w:rsidP="00014118">
      <w:pPr>
        <w:pStyle w:val="a3"/>
        <w:spacing w:before="89"/>
        <w:ind w:right="390"/>
        <w:jc w:val="right"/>
      </w:pPr>
      <w:r>
        <w:t>Таблица</w:t>
      </w:r>
      <w:r>
        <w:rPr>
          <w:spacing w:val="-5"/>
        </w:rPr>
        <w:t xml:space="preserve"> </w:t>
      </w:r>
      <w:r>
        <w:t>30</w:t>
      </w:r>
    </w:p>
    <w:p w:rsidR="00014118" w:rsidRDefault="00014118" w:rsidP="00014118">
      <w:pPr>
        <w:pStyle w:val="Heading3"/>
        <w:ind w:right="223"/>
        <w:jc w:val="center"/>
      </w:pPr>
      <w:r>
        <w:t>Расчет</w:t>
      </w:r>
      <w:r>
        <w:rPr>
          <w:spacing w:val="-8"/>
        </w:rPr>
        <w:t xml:space="preserve"> </w:t>
      </w:r>
      <w:r>
        <w:t>параметров</w:t>
      </w:r>
      <w:r>
        <w:rPr>
          <w:spacing w:val="-7"/>
        </w:rPr>
        <w:t xml:space="preserve"> </w:t>
      </w:r>
      <w:r>
        <w:t>состояния</w:t>
      </w:r>
      <w:r>
        <w:rPr>
          <w:spacing w:val="-8"/>
        </w:rPr>
        <w:t xml:space="preserve"> </w:t>
      </w:r>
      <w:r>
        <w:t>«дипломного</w:t>
      </w:r>
      <w:r>
        <w:rPr>
          <w:spacing w:val="-7"/>
        </w:rPr>
        <w:t xml:space="preserve"> </w:t>
      </w:r>
      <w:r>
        <w:t>проекта»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выводами</w:t>
      </w:r>
    </w:p>
    <w:p w:rsidR="00014118" w:rsidRDefault="00014118" w:rsidP="00014118">
      <w:pPr>
        <w:pStyle w:val="a3"/>
        <w:spacing w:before="1"/>
        <w:rPr>
          <w:b/>
          <w:sz w:val="14"/>
        </w:rPr>
      </w:pPr>
    </w:p>
    <w:tbl>
      <w:tblPr>
        <w:tblStyle w:val="TableNormal"/>
        <w:tblW w:w="0" w:type="auto"/>
        <w:tblInd w:w="2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815"/>
        <w:gridCol w:w="2355"/>
        <w:gridCol w:w="1095"/>
        <w:gridCol w:w="5220"/>
      </w:tblGrid>
      <w:tr w:rsidR="00014118" w:rsidTr="005B0101">
        <w:trPr>
          <w:trHeight w:val="480"/>
        </w:trPr>
        <w:tc>
          <w:tcPr>
            <w:tcW w:w="181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33"/>
              <w:ind w:left="177" w:right="162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Показатель</w:t>
            </w:r>
            <w:proofErr w:type="spellEnd"/>
          </w:p>
        </w:tc>
        <w:tc>
          <w:tcPr>
            <w:tcW w:w="235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33"/>
              <w:ind w:left="807" w:right="804"/>
              <w:jc w:val="center"/>
              <w:rPr>
                <w:b/>
              </w:rPr>
            </w:pPr>
            <w:proofErr w:type="spellStart"/>
            <w:r>
              <w:rPr>
                <w:b/>
                <w:spacing w:val="-1"/>
              </w:rPr>
              <w:t>Расче</w:t>
            </w:r>
            <w:proofErr w:type="spellEnd"/>
            <w:r>
              <w:rPr>
                <w:b/>
                <w:spacing w:val="-33"/>
              </w:rPr>
              <w:t xml:space="preserve"> </w:t>
            </w:r>
            <w:r>
              <w:rPr>
                <w:b/>
              </w:rPr>
              <w:t>т</w:t>
            </w:r>
          </w:p>
        </w:tc>
        <w:tc>
          <w:tcPr>
            <w:tcW w:w="109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33"/>
              <w:ind w:left="225"/>
              <w:rPr>
                <w:b/>
              </w:rPr>
            </w:pPr>
            <w:proofErr w:type="spellStart"/>
            <w:r>
              <w:rPr>
                <w:b/>
              </w:rPr>
              <w:t>Ответ</w:t>
            </w:r>
            <w:proofErr w:type="spellEnd"/>
          </w:p>
        </w:tc>
        <w:tc>
          <w:tcPr>
            <w:tcW w:w="522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33"/>
              <w:ind w:left="2267" w:right="223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Вывод</w:t>
            </w:r>
            <w:proofErr w:type="spellEnd"/>
          </w:p>
        </w:tc>
      </w:tr>
      <w:tr w:rsidR="00014118" w:rsidTr="005B0101">
        <w:trPr>
          <w:trHeight w:val="660"/>
        </w:trPr>
        <w:tc>
          <w:tcPr>
            <w:tcW w:w="181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93"/>
              <w:ind w:left="177" w:right="148"/>
              <w:jc w:val="center"/>
            </w:pPr>
            <w:r>
              <w:t>PV</w:t>
            </w:r>
          </w:p>
        </w:tc>
        <w:tc>
          <w:tcPr>
            <w:tcW w:w="235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90"/>
            </w:pPr>
            <w:r>
              <w:t>200</w:t>
            </w:r>
            <w:r>
              <w:rPr>
                <w:spacing w:val="-10"/>
              </w:rPr>
              <w:t xml:space="preserve"> </w:t>
            </w:r>
            <w:r>
              <w:t>+</w:t>
            </w:r>
            <w:r>
              <w:rPr>
                <w:spacing w:val="-9"/>
              </w:rPr>
              <w:t xml:space="preserve"> </w:t>
            </w:r>
            <w:r>
              <w:t>3000</w:t>
            </w:r>
            <w:r>
              <w:rPr>
                <w:spacing w:val="-10"/>
              </w:rPr>
              <w:t xml:space="preserve"> </w:t>
            </w:r>
            <w:r>
              <w:t>+</w:t>
            </w:r>
            <w:r>
              <w:rPr>
                <w:spacing w:val="-9"/>
              </w:rPr>
              <w:t xml:space="preserve"> </w:t>
            </w:r>
            <w:r>
              <w:t>1000</w:t>
            </w:r>
            <w:r>
              <w:rPr>
                <w:spacing w:val="-10"/>
              </w:rPr>
              <w:t xml:space="preserve"> </w:t>
            </w:r>
            <w:r>
              <w:t>+</w:t>
            </w:r>
            <w:r>
              <w:rPr>
                <w:spacing w:val="-9"/>
              </w:rPr>
              <w:t xml:space="preserve"> </w:t>
            </w:r>
            <w:r>
              <w:t>500</w:t>
            </w:r>
          </w:p>
          <w:p w:rsidR="00014118" w:rsidRDefault="00014118" w:rsidP="005B0101">
            <w:pPr>
              <w:pStyle w:val="TableParagraph"/>
              <w:spacing w:before="2"/>
              <w:ind w:left="90"/>
            </w:pPr>
            <w:r>
              <w:t>+</w:t>
            </w:r>
            <w:r>
              <w:rPr>
                <w:spacing w:val="-6"/>
              </w:rPr>
              <w:t xml:space="preserve"> </w:t>
            </w:r>
            <w:r>
              <w:t>3500</w:t>
            </w:r>
            <w:r>
              <w:rPr>
                <w:spacing w:val="-6"/>
              </w:rPr>
              <w:t xml:space="preserve"> </w:t>
            </w:r>
            <w:r>
              <w:t>+</w:t>
            </w:r>
            <w:r>
              <w:rPr>
                <w:spacing w:val="-7"/>
              </w:rPr>
              <w:t xml:space="preserve"> </w:t>
            </w:r>
            <w:r>
              <w:t>4000</w:t>
            </w:r>
            <w:r>
              <w:rPr>
                <w:spacing w:val="-6"/>
              </w:rPr>
              <w:t xml:space="preserve"> </w:t>
            </w:r>
            <w:r>
              <w:t>+</w:t>
            </w:r>
            <w:r>
              <w:rPr>
                <w:spacing w:val="-7"/>
              </w:rPr>
              <w:t xml:space="preserve"> </w:t>
            </w:r>
            <w:r>
              <w:t>0</w:t>
            </w:r>
          </w:p>
        </w:tc>
        <w:tc>
          <w:tcPr>
            <w:tcW w:w="109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93"/>
              <w:ind w:left="285"/>
            </w:pPr>
            <w:r>
              <w:t>12200</w:t>
            </w:r>
          </w:p>
        </w:tc>
        <w:tc>
          <w:tcPr>
            <w:tcW w:w="5220" w:type="dxa"/>
            <w:shd w:val="clear" w:color="auto" w:fill="EBECEB"/>
          </w:tcPr>
          <w:p w:rsidR="00014118" w:rsidRPr="00014118" w:rsidRDefault="00014118" w:rsidP="005B0101">
            <w:pPr>
              <w:pStyle w:val="TableParagraph"/>
              <w:spacing w:before="73" w:line="242" w:lineRule="auto"/>
              <w:ind w:left="90" w:right="54" w:hanging="1"/>
              <w:rPr>
                <w:lang w:val="ru-RU"/>
              </w:rPr>
            </w:pPr>
            <w:r w:rsidRPr="00014118">
              <w:rPr>
                <w:lang w:val="ru-RU"/>
              </w:rPr>
              <w:t>На</w:t>
            </w:r>
            <w:r w:rsidRPr="00014118">
              <w:rPr>
                <w:spacing w:val="2"/>
                <w:lang w:val="ru-RU"/>
              </w:rPr>
              <w:t xml:space="preserve"> </w:t>
            </w:r>
            <w:r w:rsidRPr="00014118">
              <w:rPr>
                <w:lang w:val="ru-RU"/>
              </w:rPr>
              <w:t>30-й</w:t>
            </w:r>
            <w:r w:rsidRPr="00014118">
              <w:rPr>
                <w:spacing w:val="2"/>
                <w:lang w:val="ru-RU"/>
              </w:rPr>
              <w:t xml:space="preserve"> </w:t>
            </w:r>
            <w:r w:rsidRPr="00014118">
              <w:rPr>
                <w:lang w:val="ru-RU"/>
              </w:rPr>
              <w:t>день</w:t>
            </w:r>
            <w:r w:rsidRPr="00014118">
              <w:rPr>
                <w:spacing w:val="32"/>
                <w:lang w:val="ru-RU"/>
              </w:rPr>
              <w:t xml:space="preserve"> </w:t>
            </w:r>
            <w:r w:rsidRPr="00014118">
              <w:rPr>
                <w:lang w:val="ru-RU"/>
              </w:rPr>
              <w:t>должна</w:t>
            </w:r>
            <w:r w:rsidRPr="00014118">
              <w:rPr>
                <w:spacing w:val="28"/>
                <w:lang w:val="ru-RU"/>
              </w:rPr>
              <w:t xml:space="preserve"> </w:t>
            </w:r>
            <w:r w:rsidRPr="00014118">
              <w:rPr>
                <w:lang w:val="ru-RU"/>
              </w:rPr>
              <w:t>быть</w:t>
            </w:r>
            <w:r w:rsidRPr="00014118">
              <w:rPr>
                <w:spacing w:val="35"/>
                <w:lang w:val="ru-RU"/>
              </w:rPr>
              <w:t xml:space="preserve"> </w:t>
            </w:r>
            <w:r w:rsidRPr="00014118">
              <w:rPr>
                <w:lang w:val="ru-RU"/>
              </w:rPr>
              <w:t>выполнено</w:t>
            </w:r>
            <w:r w:rsidRPr="00014118">
              <w:rPr>
                <w:spacing w:val="24"/>
                <w:lang w:val="ru-RU"/>
              </w:rPr>
              <w:t xml:space="preserve"> </w:t>
            </w:r>
            <w:r w:rsidRPr="00014118">
              <w:rPr>
                <w:lang w:val="ru-RU"/>
              </w:rPr>
              <w:t>12200</w:t>
            </w:r>
            <w:r w:rsidRPr="00014118">
              <w:rPr>
                <w:spacing w:val="25"/>
                <w:lang w:val="ru-RU"/>
              </w:rPr>
              <w:t xml:space="preserve"> </w:t>
            </w:r>
            <w:r w:rsidRPr="00014118">
              <w:rPr>
                <w:lang w:val="ru-RU"/>
              </w:rPr>
              <w:t>руб.</w:t>
            </w:r>
            <w:r w:rsidRPr="00014118">
              <w:rPr>
                <w:spacing w:val="29"/>
                <w:lang w:val="ru-RU"/>
              </w:rPr>
              <w:t xml:space="preserve"> </w:t>
            </w:r>
            <w:r w:rsidRPr="00014118">
              <w:rPr>
                <w:lang w:val="ru-RU"/>
              </w:rPr>
              <w:t>из</w:t>
            </w:r>
            <w:r w:rsidRPr="00014118">
              <w:rPr>
                <w:spacing w:val="-52"/>
                <w:lang w:val="ru-RU"/>
              </w:rPr>
              <w:t xml:space="preserve"> </w:t>
            </w:r>
            <w:r w:rsidRPr="00014118">
              <w:rPr>
                <w:lang w:val="ru-RU"/>
              </w:rPr>
              <w:t>общей</w:t>
            </w:r>
            <w:r w:rsidRPr="00014118">
              <w:rPr>
                <w:spacing w:val="-1"/>
                <w:lang w:val="ru-RU"/>
              </w:rPr>
              <w:t xml:space="preserve"> </w:t>
            </w:r>
            <w:r w:rsidRPr="00014118">
              <w:rPr>
                <w:lang w:val="ru-RU"/>
              </w:rPr>
              <w:t>стоимости работ 18700</w:t>
            </w:r>
          </w:p>
        </w:tc>
      </w:tr>
      <w:tr w:rsidR="00014118" w:rsidTr="005B0101">
        <w:trPr>
          <w:trHeight w:val="1170"/>
        </w:trPr>
        <w:tc>
          <w:tcPr>
            <w:tcW w:w="1815" w:type="dxa"/>
            <w:shd w:val="clear" w:color="auto" w:fill="EBECEB"/>
          </w:tcPr>
          <w:p w:rsidR="00014118" w:rsidRPr="00014118" w:rsidRDefault="00014118" w:rsidP="005B0101">
            <w:pPr>
              <w:pStyle w:val="TableParagraph"/>
              <w:rPr>
                <w:b/>
                <w:sz w:val="24"/>
                <w:lang w:val="ru-RU"/>
              </w:rPr>
            </w:pPr>
          </w:p>
          <w:p w:rsidR="00014118" w:rsidRDefault="00014118" w:rsidP="005B0101">
            <w:pPr>
              <w:pStyle w:val="TableParagraph"/>
              <w:spacing w:before="172"/>
              <w:ind w:left="177" w:right="148"/>
              <w:jc w:val="center"/>
            </w:pPr>
            <w:r>
              <w:t>EV</w:t>
            </w:r>
          </w:p>
        </w:tc>
        <w:tc>
          <w:tcPr>
            <w:tcW w:w="235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6"/>
              <w:rPr>
                <w:b/>
                <w:sz w:val="28"/>
              </w:rPr>
            </w:pPr>
          </w:p>
          <w:p w:rsidR="00014118" w:rsidRDefault="00014118" w:rsidP="005B0101">
            <w:pPr>
              <w:pStyle w:val="TableParagraph"/>
              <w:ind w:left="90"/>
            </w:pPr>
            <w:r>
              <w:t>200</w:t>
            </w:r>
            <w:r>
              <w:rPr>
                <w:spacing w:val="-10"/>
              </w:rPr>
              <w:t xml:space="preserve"> </w:t>
            </w:r>
            <w:r>
              <w:t>+</w:t>
            </w:r>
            <w:r>
              <w:rPr>
                <w:spacing w:val="-9"/>
              </w:rPr>
              <w:t xml:space="preserve"> </w:t>
            </w:r>
            <w:r>
              <w:t>3000</w:t>
            </w:r>
            <w:r>
              <w:rPr>
                <w:spacing w:val="-10"/>
              </w:rPr>
              <w:t xml:space="preserve"> </w:t>
            </w:r>
            <w:r>
              <w:t>+</w:t>
            </w:r>
            <w:r>
              <w:rPr>
                <w:spacing w:val="-9"/>
              </w:rPr>
              <w:t xml:space="preserve"> </w:t>
            </w:r>
            <w:r>
              <w:t>1000</w:t>
            </w:r>
            <w:r>
              <w:rPr>
                <w:spacing w:val="-10"/>
              </w:rPr>
              <w:t xml:space="preserve"> </w:t>
            </w:r>
            <w:r>
              <w:t>+</w:t>
            </w:r>
            <w:r>
              <w:rPr>
                <w:spacing w:val="-9"/>
              </w:rPr>
              <w:t xml:space="preserve"> </w:t>
            </w:r>
            <w:r>
              <w:t>250</w:t>
            </w:r>
          </w:p>
          <w:p w:rsidR="00014118" w:rsidRDefault="00014118" w:rsidP="005B0101">
            <w:pPr>
              <w:pStyle w:val="TableParagraph"/>
              <w:spacing w:before="2"/>
              <w:ind w:left="90"/>
            </w:pPr>
            <w:r>
              <w:t>+</w:t>
            </w:r>
            <w:r>
              <w:rPr>
                <w:spacing w:val="-6"/>
              </w:rPr>
              <w:t xml:space="preserve"> </w:t>
            </w:r>
            <w:r>
              <w:t>1400</w:t>
            </w:r>
            <w:r>
              <w:rPr>
                <w:spacing w:val="-6"/>
              </w:rPr>
              <w:t xml:space="preserve"> </w:t>
            </w:r>
            <w:r>
              <w:t>+</w:t>
            </w:r>
            <w:r>
              <w:rPr>
                <w:spacing w:val="-7"/>
              </w:rPr>
              <w:t xml:space="preserve"> </w:t>
            </w:r>
            <w:r>
              <w:t>2000</w:t>
            </w:r>
            <w:r>
              <w:rPr>
                <w:spacing w:val="-6"/>
              </w:rPr>
              <w:t xml:space="preserve"> </w:t>
            </w:r>
            <w:r>
              <w:t>+</w:t>
            </w:r>
            <w:r>
              <w:rPr>
                <w:spacing w:val="-7"/>
              </w:rPr>
              <w:t xml:space="preserve"> </w:t>
            </w:r>
            <w:r>
              <w:t>0</w:t>
            </w:r>
          </w:p>
        </w:tc>
        <w:tc>
          <w:tcPr>
            <w:tcW w:w="1095" w:type="dxa"/>
            <w:shd w:val="clear" w:color="auto" w:fill="EBECEB"/>
          </w:tcPr>
          <w:p w:rsidR="00014118" w:rsidRDefault="00014118" w:rsidP="005B0101">
            <w:pPr>
              <w:pStyle w:val="TableParagraph"/>
              <w:rPr>
                <w:b/>
                <w:sz w:val="24"/>
              </w:rPr>
            </w:pPr>
          </w:p>
          <w:p w:rsidR="00014118" w:rsidRDefault="00014118" w:rsidP="005B0101">
            <w:pPr>
              <w:pStyle w:val="TableParagraph"/>
              <w:spacing w:before="172"/>
              <w:ind w:left="345"/>
            </w:pPr>
            <w:r>
              <w:t>7850</w:t>
            </w:r>
          </w:p>
        </w:tc>
        <w:tc>
          <w:tcPr>
            <w:tcW w:w="5220" w:type="dxa"/>
            <w:shd w:val="clear" w:color="auto" w:fill="EBECEB"/>
          </w:tcPr>
          <w:p w:rsidR="00014118" w:rsidRPr="00014118" w:rsidRDefault="00014118" w:rsidP="005B0101">
            <w:pPr>
              <w:pStyle w:val="TableParagraph"/>
              <w:spacing w:before="73" w:line="242" w:lineRule="auto"/>
              <w:ind w:left="90" w:right="57"/>
              <w:jc w:val="both"/>
              <w:rPr>
                <w:lang w:val="ru-RU"/>
              </w:rPr>
            </w:pPr>
            <w:r w:rsidRPr="00014118">
              <w:rPr>
                <w:lang w:val="ru-RU"/>
              </w:rPr>
              <w:t>Фактически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выполнено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7850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руб.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из</w:t>
            </w:r>
            <w:r w:rsidRPr="00014118">
              <w:rPr>
                <w:spacing w:val="56"/>
                <w:lang w:val="ru-RU"/>
              </w:rPr>
              <w:t xml:space="preserve"> </w:t>
            </w:r>
            <w:r w:rsidRPr="00014118">
              <w:rPr>
                <w:lang w:val="ru-RU"/>
              </w:rPr>
              <w:t>общей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стоимости работ. Здесь 1400 есть 40% от 3500руб.,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т.к.</w:t>
            </w:r>
            <w:r w:rsidRPr="00014118">
              <w:rPr>
                <w:spacing w:val="2"/>
                <w:lang w:val="ru-RU"/>
              </w:rPr>
              <w:t xml:space="preserve"> </w:t>
            </w:r>
            <w:r w:rsidRPr="00014118">
              <w:rPr>
                <w:lang w:val="ru-RU"/>
              </w:rPr>
              <w:t>30-ый</w:t>
            </w:r>
            <w:r w:rsidRPr="00014118">
              <w:rPr>
                <w:spacing w:val="35"/>
                <w:lang w:val="ru-RU"/>
              </w:rPr>
              <w:t xml:space="preserve"> </w:t>
            </w:r>
            <w:r w:rsidRPr="00014118">
              <w:rPr>
                <w:lang w:val="ru-RU"/>
              </w:rPr>
              <w:t>день</w:t>
            </w:r>
            <w:r w:rsidRPr="00014118">
              <w:rPr>
                <w:spacing w:val="37"/>
                <w:lang w:val="ru-RU"/>
              </w:rPr>
              <w:t xml:space="preserve"> </w:t>
            </w:r>
            <w:r w:rsidRPr="00014118">
              <w:rPr>
                <w:lang w:val="ru-RU"/>
              </w:rPr>
              <w:t>попадает</w:t>
            </w:r>
            <w:r w:rsidRPr="00014118">
              <w:rPr>
                <w:spacing w:val="34"/>
                <w:lang w:val="ru-RU"/>
              </w:rPr>
              <w:t xml:space="preserve"> </w:t>
            </w:r>
            <w:r w:rsidRPr="00014118">
              <w:rPr>
                <w:lang w:val="ru-RU"/>
              </w:rPr>
              <w:t>ровно</w:t>
            </w:r>
            <w:r w:rsidRPr="00014118">
              <w:rPr>
                <w:spacing w:val="28"/>
                <w:lang w:val="ru-RU"/>
              </w:rPr>
              <w:t xml:space="preserve"> </w:t>
            </w:r>
            <w:r w:rsidRPr="00014118">
              <w:rPr>
                <w:lang w:val="ru-RU"/>
              </w:rPr>
              <w:t>на</w:t>
            </w:r>
            <w:r w:rsidRPr="00014118">
              <w:rPr>
                <w:spacing w:val="31"/>
                <w:lang w:val="ru-RU"/>
              </w:rPr>
              <w:t xml:space="preserve"> </w:t>
            </w:r>
            <w:r w:rsidRPr="00014118">
              <w:rPr>
                <w:lang w:val="ru-RU"/>
              </w:rPr>
              <w:t>середину</w:t>
            </w:r>
            <w:r w:rsidRPr="00014118">
              <w:rPr>
                <w:spacing w:val="36"/>
                <w:lang w:val="ru-RU"/>
              </w:rPr>
              <w:t xml:space="preserve"> </w:t>
            </w:r>
            <w:r w:rsidRPr="00014118">
              <w:rPr>
                <w:lang w:val="ru-RU"/>
              </w:rPr>
              <w:t>работы</w:t>
            </w:r>
          </w:p>
          <w:p w:rsidR="00014118" w:rsidRDefault="00014118" w:rsidP="005B0101">
            <w:pPr>
              <w:pStyle w:val="TableParagraph"/>
              <w:spacing w:line="251" w:lineRule="exact"/>
              <w:ind w:left="90"/>
            </w:pPr>
            <w:r>
              <w:t>№5</w:t>
            </w:r>
          </w:p>
        </w:tc>
      </w:tr>
      <w:tr w:rsidR="00014118" w:rsidTr="005B0101">
        <w:trPr>
          <w:trHeight w:val="660"/>
        </w:trPr>
        <w:tc>
          <w:tcPr>
            <w:tcW w:w="181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93"/>
              <w:ind w:left="177" w:right="162"/>
              <w:jc w:val="center"/>
            </w:pPr>
            <w:r>
              <w:t>AC</w:t>
            </w:r>
          </w:p>
        </w:tc>
        <w:tc>
          <w:tcPr>
            <w:tcW w:w="235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90"/>
            </w:pPr>
            <w:r>
              <w:t>100</w:t>
            </w:r>
            <w:r>
              <w:rPr>
                <w:spacing w:val="3"/>
              </w:rPr>
              <w:t xml:space="preserve"> </w:t>
            </w:r>
            <w:r>
              <w:t>+</w:t>
            </w:r>
            <w:r>
              <w:rPr>
                <w:spacing w:val="3"/>
              </w:rPr>
              <w:t xml:space="preserve"> </w:t>
            </w:r>
            <w:r>
              <w:t>3500</w:t>
            </w:r>
            <w:r>
              <w:rPr>
                <w:spacing w:val="4"/>
              </w:rPr>
              <w:t xml:space="preserve"> </w:t>
            </w:r>
            <w:r>
              <w:t>+</w:t>
            </w:r>
            <w:r>
              <w:rPr>
                <w:spacing w:val="3"/>
              </w:rPr>
              <w:t xml:space="preserve"> </w:t>
            </w:r>
            <w:r>
              <w:t>800</w:t>
            </w:r>
            <w:r>
              <w:rPr>
                <w:spacing w:val="4"/>
              </w:rPr>
              <w:t xml:space="preserve"> </w:t>
            </w:r>
            <w:r>
              <w:t>+</w:t>
            </w:r>
            <w:r>
              <w:rPr>
                <w:spacing w:val="37"/>
              </w:rPr>
              <w:t xml:space="preserve"> </w:t>
            </w:r>
            <w:r>
              <w:t>700</w:t>
            </w:r>
          </w:p>
          <w:p w:rsidR="00014118" w:rsidRDefault="00014118" w:rsidP="005B0101">
            <w:pPr>
              <w:pStyle w:val="TableParagraph"/>
              <w:spacing w:before="2"/>
              <w:ind w:left="90"/>
            </w:pPr>
            <w:r>
              <w:t>+</w:t>
            </w:r>
            <w:r>
              <w:rPr>
                <w:spacing w:val="-6"/>
              </w:rPr>
              <w:t xml:space="preserve"> </w:t>
            </w:r>
            <w:r>
              <w:t>2500</w:t>
            </w:r>
            <w:r>
              <w:rPr>
                <w:spacing w:val="-6"/>
              </w:rPr>
              <w:t xml:space="preserve"> </w:t>
            </w:r>
            <w:r>
              <w:t>+</w:t>
            </w:r>
            <w:r>
              <w:rPr>
                <w:spacing w:val="-7"/>
              </w:rPr>
              <w:t xml:space="preserve"> </w:t>
            </w:r>
            <w:r>
              <w:t>3000</w:t>
            </w:r>
            <w:r>
              <w:rPr>
                <w:spacing w:val="-6"/>
              </w:rPr>
              <w:t xml:space="preserve"> </w:t>
            </w:r>
            <w:r>
              <w:t>+</w:t>
            </w:r>
            <w:r>
              <w:rPr>
                <w:spacing w:val="-7"/>
              </w:rPr>
              <w:t xml:space="preserve"> </w:t>
            </w:r>
            <w:r>
              <w:t>0</w:t>
            </w:r>
          </w:p>
        </w:tc>
        <w:tc>
          <w:tcPr>
            <w:tcW w:w="109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93"/>
              <w:ind w:left="285"/>
            </w:pPr>
            <w:r>
              <w:t>10600</w:t>
            </w:r>
          </w:p>
        </w:tc>
        <w:tc>
          <w:tcPr>
            <w:tcW w:w="522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93"/>
              <w:ind w:left="90"/>
            </w:pPr>
            <w:proofErr w:type="spellStart"/>
            <w:r>
              <w:t>Фактически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потрачено</w:t>
            </w:r>
            <w:proofErr w:type="spellEnd"/>
            <w:r>
              <w:rPr>
                <w:spacing w:val="-8"/>
              </w:rPr>
              <w:t xml:space="preserve"> </w:t>
            </w:r>
            <w:r>
              <w:t>10600</w:t>
            </w:r>
            <w:r>
              <w:rPr>
                <w:spacing w:val="-8"/>
              </w:rPr>
              <w:t xml:space="preserve"> </w:t>
            </w:r>
            <w:proofErr w:type="spellStart"/>
            <w:r>
              <w:t>руб</w:t>
            </w:r>
            <w:proofErr w:type="spellEnd"/>
            <w:r>
              <w:t>.</w:t>
            </w:r>
          </w:p>
        </w:tc>
      </w:tr>
      <w:tr w:rsidR="00014118" w:rsidTr="005B0101">
        <w:trPr>
          <w:trHeight w:val="660"/>
        </w:trPr>
        <w:tc>
          <w:tcPr>
            <w:tcW w:w="181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93"/>
              <w:ind w:left="177" w:right="163"/>
              <w:jc w:val="center"/>
            </w:pPr>
            <w:r>
              <w:t>BAC</w:t>
            </w:r>
          </w:p>
        </w:tc>
        <w:tc>
          <w:tcPr>
            <w:tcW w:w="235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90"/>
            </w:pPr>
            <w:r>
              <w:t>200</w:t>
            </w:r>
            <w:r>
              <w:rPr>
                <w:spacing w:val="-10"/>
              </w:rPr>
              <w:t xml:space="preserve"> </w:t>
            </w:r>
            <w:r>
              <w:t>+</w:t>
            </w:r>
            <w:r>
              <w:rPr>
                <w:spacing w:val="-9"/>
              </w:rPr>
              <w:t xml:space="preserve"> </w:t>
            </w:r>
            <w:r>
              <w:t>3000</w:t>
            </w:r>
            <w:r>
              <w:rPr>
                <w:spacing w:val="-10"/>
              </w:rPr>
              <w:t xml:space="preserve"> </w:t>
            </w:r>
            <w:r>
              <w:t>+</w:t>
            </w:r>
            <w:r>
              <w:rPr>
                <w:spacing w:val="-9"/>
              </w:rPr>
              <w:t xml:space="preserve"> </w:t>
            </w:r>
            <w:r>
              <w:t>1000</w:t>
            </w:r>
            <w:r>
              <w:rPr>
                <w:spacing w:val="-10"/>
              </w:rPr>
              <w:t xml:space="preserve"> </w:t>
            </w:r>
            <w:r>
              <w:t>+</w:t>
            </w:r>
            <w:r>
              <w:rPr>
                <w:spacing w:val="-9"/>
              </w:rPr>
              <w:t xml:space="preserve"> </w:t>
            </w:r>
            <w:r>
              <w:t>500</w:t>
            </w:r>
          </w:p>
          <w:p w:rsidR="00014118" w:rsidRDefault="00014118" w:rsidP="005B0101">
            <w:pPr>
              <w:pStyle w:val="TableParagraph"/>
              <w:spacing w:before="2"/>
              <w:ind w:left="90"/>
            </w:pPr>
            <w:r>
              <w:t>+</w:t>
            </w:r>
            <w:r>
              <w:rPr>
                <w:spacing w:val="-10"/>
              </w:rPr>
              <w:t xml:space="preserve"> </w:t>
            </w:r>
            <w:r>
              <w:t>7000</w:t>
            </w:r>
            <w:r>
              <w:rPr>
                <w:spacing w:val="-10"/>
              </w:rPr>
              <w:t xml:space="preserve"> </w:t>
            </w:r>
            <w:r>
              <w:t>+</w:t>
            </w:r>
            <w:r>
              <w:rPr>
                <w:spacing w:val="-10"/>
              </w:rPr>
              <w:t xml:space="preserve"> </w:t>
            </w:r>
            <w:r>
              <w:t>4000</w:t>
            </w:r>
            <w:r>
              <w:rPr>
                <w:spacing w:val="-10"/>
              </w:rPr>
              <w:t xml:space="preserve"> </w:t>
            </w:r>
            <w:r>
              <w:t>+</w:t>
            </w:r>
            <w:r>
              <w:rPr>
                <w:spacing w:val="-11"/>
              </w:rPr>
              <w:t xml:space="preserve"> </w:t>
            </w:r>
            <w:r>
              <w:t>3000</w:t>
            </w:r>
          </w:p>
        </w:tc>
        <w:tc>
          <w:tcPr>
            <w:tcW w:w="109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93"/>
              <w:ind w:left="285"/>
            </w:pPr>
            <w:r>
              <w:t>18700</w:t>
            </w:r>
          </w:p>
        </w:tc>
        <w:tc>
          <w:tcPr>
            <w:tcW w:w="522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93"/>
              <w:ind w:left="90"/>
            </w:pPr>
            <w:proofErr w:type="spellStart"/>
            <w:r>
              <w:t>Бюджет</w:t>
            </w:r>
            <w:proofErr w:type="spellEnd"/>
            <w:r>
              <w:t xml:space="preserve"> </w:t>
            </w:r>
            <w:proofErr w:type="spellStart"/>
            <w:r>
              <w:t>проекта</w:t>
            </w:r>
            <w:proofErr w:type="spellEnd"/>
            <w:r>
              <w:t xml:space="preserve"> 18700 </w:t>
            </w:r>
            <w:proofErr w:type="spellStart"/>
            <w:r>
              <w:t>руб</w:t>
            </w:r>
            <w:proofErr w:type="spellEnd"/>
            <w:r>
              <w:t>.</w:t>
            </w:r>
          </w:p>
        </w:tc>
      </w:tr>
      <w:tr w:rsidR="00014118" w:rsidTr="005B0101">
        <w:trPr>
          <w:trHeight w:val="660"/>
        </w:trPr>
        <w:tc>
          <w:tcPr>
            <w:tcW w:w="181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93"/>
              <w:ind w:left="177" w:right="163"/>
              <w:jc w:val="center"/>
            </w:pPr>
            <w:r>
              <w:t>CV=EV-AC</w:t>
            </w:r>
          </w:p>
        </w:tc>
        <w:tc>
          <w:tcPr>
            <w:tcW w:w="235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93"/>
              <w:ind w:left="90"/>
            </w:pPr>
            <w:r>
              <w:t>7850</w:t>
            </w:r>
            <w:r>
              <w:rPr>
                <w:spacing w:val="-13"/>
              </w:rPr>
              <w:t xml:space="preserve"> </w:t>
            </w:r>
            <w:r>
              <w:t>-</w:t>
            </w:r>
            <w:r>
              <w:rPr>
                <w:spacing w:val="-13"/>
              </w:rPr>
              <w:t xml:space="preserve"> </w:t>
            </w:r>
            <w:r>
              <w:t>10600</w:t>
            </w:r>
          </w:p>
        </w:tc>
        <w:tc>
          <w:tcPr>
            <w:tcW w:w="109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93"/>
              <w:ind w:left="300"/>
            </w:pPr>
            <w:r>
              <w:t>-2750</w:t>
            </w:r>
          </w:p>
        </w:tc>
        <w:tc>
          <w:tcPr>
            <w:tcW w:w="522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93"/>
              <w:ind w:left="90"/>
            </w:pPr>
            <w:proofErr w:type="spellStart"/>
            <w:r>
              <w:t>Превышение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бюджета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1"/>
              </w:rPr>
              <w:t xml:space="preserve"> </w:t>
            </w:r>
            <w:r>
              <w:t>2750</w:t>
            </w:r>
            <w:r>
              <w:rPr>
                <w:spacing w:val="1"/>
              </w:rPr>
              <w:t xml:space="preserve"> </w:t>
            </w:r>
            <w:proofErr w:type="spellStart"/>
            <w:r>
              <w:t>руб</w:t>
            </w:r>
            <w:proofErr w:type="spellEnd"/>
            <w:r>
              <w:t>.</w:t>
            </w:r>
          </w:p>
        </w:tc>
      </w:tr>
      <w:tr w:rsidR="00014118" w:rsidTr="005B0101">
        <w:trPr>
          <w:trHeight w:val="765"/>
        </w:trPr>
        <w:tc>
          <w:tcPr>
            <w:tcW w:w="1815" w:type="dxa"/>
            <w:shd w:val="clear" w:color="auto" w:fill="EBECEB"/>
          </w:tcPr>
          <w:p w:rsidR="00014118" w:rsidRDefault="00014118" w:rsidP="005B0101">
            <w:pPr>
              <w:pStyle w:val="TableParagraph"/>
              <w:rPr>
                <w:b/>
              </w:rPr>
            </w:pPr>
          </w:p>
          <w:p w:rsidR="00014118" w:rsidRDefault="00014118" w:rsidP="005B0101">
            <w:pPr>
              <w:pStyle w:val="TableParagraph"/>
              <w:ind w:left="177" w:right="147"/>
              <w:jc w:val="center"/>
            </w:pPr>
            <w:r>
              <w:t>SV=EV-PV</w:t>
            </w:r>
          </w:p>
        </w:tc>
        <w:tc>
          <w:tcPr>
            <w:tcW w:w="2355" w:type="dxa"/>
            <w:shd w:val="clear" w:color="auto" w:fill="EBECEB"/>
          </w:tcPr>
          <w:p w:rsidR="00014118" w:rsidRDefault="00014118" w:rsidP="005B0101">
            <w:pPr>
              <w:pStyle w:val="TableParagraph"/>
              <w:rPr>
                <w:b/>
              </w:rPr>
            </w:pPr>
          </w:p>
          <w:p w:rsidR="00014118" w:rsidRDefault="00014118" w:rsidP="005B0101">
            <w:pPr>
              <w:pStyle w:val="TableParagraph"/>
              <w:ind w:left="90"/>
            </w:pPr>
            <w:r>
              <w:t>7850</w:t>
            </w:r>
            <w:r>
              <w:rPr>
                <w:spacing w:val="-13"/>
              </w:rPr>
              <w:t xml:space="preserve"> </w:t>
            </w:r>
            <w:r>
              <w:t>-</w:t>
            </w:r>
            <w:r>
              <w:rPr>
                <w:spacing w:val="-13"/>
              </w:rPr>
              <w:t xml:space="preserve"> </w:t>
            </w:r>
            <w:r>
              <w:t>12200</w:t>
            </w:r>
          </w:p>
        </w:tc>
        <w:tc>
          <w:tcPr>
            <w:tcW w:w="1095" w:type="dxa"/>
            <w:shd w:val="clear" w:color="auto" w:fill="EBECEB"/>
          </w:tcPr>
          <w:p w:rsidR="00014118" w:rsidRDefault="00014118" w:rsidP="005B0101">
            <w:pPr>
              <w:pStyle w:val="TableParagraph"/>
              <w:rPr>
                <w:b/>
              </w:rPr>
            </w:pPr>
          </w:p>
          <w:p w:rsidR="00014118" w:rsidRDefault="00014118" w:rsidP="005B0101">
            <w:pPr>
              <w:pStyle w:val="TableParagraph"/>
              <w:ind w:left="300"/>
            </w:pPr>
            <w:r>
              <w:t>-4350</w:t>
            </w:r>
          </w:p>
        </w:tc>
        <w:tc>
          <w:tcPr>
            <w:tcW w:w="5220" w:type="dxa"/>
            <w:shd w:val="clear" w:color="auto" w:fill="EBECEB"/>
          </w:tcPr>
          <w:p w:rsidR="00014118" w:rsidRPr="00014118" w:rsidRDefault="00014118" w:rsidP="005B0101">
            <w:pPr>
              <w:pStyle w:val="TableParagraph"/>
              <w:spacing w:before="118" w:line="242" w:lineRule="auto"/>
              <w:ind w:left="89" w:right="54"/>
              <w:rPr>
                <w:lang w:val="ru-RU"/>
              </w:rPr>
            </w:pPr>
            <w:r w:rsidRPr="00014118">
              <w:rPr>
                <w:lang w:val="ru-RU"/>
              </w:rPr>
              <w:t>Отстаем</w:t>
            </w:r>
            <w:r w:rsidRPr="00014118">
              <w:rPr>
                <w:spacing w:val="13"/>
                <w:lang w:val="ru-RU"/>
              </w:rPr>
              <w:t xml:space="preserve"> </w:t>
            </w:r>
            <w:r w:rsidRPr="00014118">
              <w:rPr>
                <w:lang w:val="ru-RU"/>
              </w:rPr>
              <w:t>от</w:t>
            </w:r>
            <w:r w:rsidRPr="00014118">
              <w:rPr>
                <w:spacing w:val="14"/>
                <w:lang w:val="ru-RU"/>
              </w:rPr>
              <w:t xml:space="preserve"> </w:t>
            </w:r>
            <w:r w:rsidRPr="00014118">
              <w:rPr>
                <w:lang w:val="ru-RU"/>
              </w:rPr>
              <w:t>расписания</w:t>
            </w:r>
            <w:r w:rsidRPr="00014118">
              <w:rPr>
                <w:spacing w:val="13"/>
                <w:lang w:val="ru-RU"/>
              </w:rPr>
              <w:t xml:space="preserve"> </w:t>
            </w:r>
            <w:r w:rsidRPr="00014118">
              <w:rPr>
                <w:lang w:val="ru-RU"/>
              </w:rPr>
              <w:t>–</w:t>
            </w:r>
            <w:r w:rsidRPr="00014118">
              <w:rPr>
                <w:spacing w:val="45"/>
                <w:lang w:val="ru-RU"/>
              </w:rPr>
              <w:t xml:space="preserve"> </w:t>
            </w:r>
            <w:r w:rsidRPr="00014118">
              <w:rPr>
                <w:lang w:val="ru-RU"/>
              </w:rPr>
              <w:t>недовыполнено</w:t>
            </w:r>
            <w:r w:rsidRPr="00014118">
              <w:rPr>
                <w:spacing w:val="37"/>
                <w:lang w:val="ru-RU"/>
              </w:rPr>
              <w:t xml:space="preserve"> </w:t>
            </w:r>
            <w:r w:rsidRPr="00014118">
              <w:rPr>
                <w:lang w:val="ru-RU"/>
              </w:rPr>
              <w:t>объема</w:t>
            </w:r>
            <w:r w:rsidRPr="00014118">
              <w:rPr>
                <w:spacing w:val="46"/>
                <w:lang w:val="ru-RU"/>
              </w:rPr>
              <w:t xml:space="preserve"> </w:t>
            </w:r>
            <w:r w:rsidRPr="00014118">
              <w:rPr>
                <w:lang w:val="ru-RU"/>
              </w:rPr>
              <w:t>на</w:t>
            </w:r>
            <w:r w:rsidRPr="00014118">
              <w:rPr>
                <w:spacing w:val="-52"/>
                <w:lang w:val="ru-RU"/>
              </w:rPr>
              <w:t xml:space="preserve"> </w:t>
            </w:r>
            <w:r w:rsidRPr="00014118">
              <w:rPr>
                <w:lang w:val="ru-RU"/>
              </w:rPr>
              <w:t>4350</w:t>
            </w:r>
            <w:r w:rsidRPr="00014118">
              <w:rPr>
                <w:spacing w:val="-4"/>
                <w:lang w:val="ru-RU"/>
              </w:rPr>
              <w:t xml:space="preserve"> </w:t>
            </w:r>
            <w:r w:rsidRPr="00014118">
              <w:rPr>
                <w:lang w:val="ru-RU"/>
              </w:rPr>
              <w:t>руб.</w:t>
            </w:r>
          </w:p>
        </w:tc>
      </w:tr>
      <w:tr w:rsidR="00014118" w:rsidTr="005B0101">
        <w:trPr>
          <w:trHeight w:val="405"/>
        </w:trPr>
        <w:tc>
          <w:tcPr>
            <w:tcW w:w="181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177" w:right="163"/>
              <w:jc w:val="center"/>
            </w:pPr>
            <w:r>
              <w:t>CPI=EV/AC</w:t>
            </w:r>
          </w:p>
        </w:tc>
        <w:tc>
          <w:tcPr>
            <w:tcW w:w="235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90"/>
            </w:pPr>
            <w:r>
              <w:t>7850/10600</w:t>
            </w:r>
          </w:p>
        </w:tc>
        <w:tc>
          <w:tcPr>
            <w:tcW w:w="109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315"/>
            </w:pPr>
            <w:r>
              <w:t>0,741</w:t>
            </w:r>
          </w:p>
        </w:tc>
        <w:tc>
          <w:tcPr>
            <w:tcW w:w="5220" w:type="dxa"/>
            <w:shd w:val="clear" w:color="auto" w:fill="EBECEB"/>
          </w:tcPr>
          <w:p w:rsidR="00014118" w:rsidRPr="00014118" w:rsidRDefault="00014118" w:rsidP="005B0101">
            <w:pPr>
              <w:pStyle w:val="TableParagraph"/>
              <w:spacing w:before="73"/>
              <w:ind w:left="90"/>
              <w:rPr>
                <w:lang w:val="ru-RU"/>
              </w:rPr>
            </w:pPr>
            <w:r w:rsidRPr="00014118">
              <w:rPr>
                <w:lang w:val="ru-RU"/>
              </w:rPr>
              <w:t>Получаем</w:t>
            </w:r>
            <w:r w:rsidRPr="00014118">
              <w:rPr>
                <w:spacing w:val="-6"/>
                <w:lang w:val="ru-RU"/>
              </w:rPr>
              <w:t xml:space="preserve"> </w:t>
            </w:r>
            <w:r w:rsidRPr="00014118">
              <w:rPr>
                <w:lang w:val="ru-RU"/>
              </w:rPr>
              <w:t>0,741</w:t>
            </w:r>
            <w:r w:rsidRPr="00014118">
              <w:rPr>
                <w:spacing w:val="-6"/>
                <w:lang w:val="ru-RU"/>
              </w:rPr>
              <w:t xml:space="preserve"> </w:t>
            </w:r>
            <w:r w:rsidRPr="00014118">
              <w:rPr>
                <w:lang w:val="ru-RU"/>
              </w:rPr>
              <w:t>рубль</w:t>
            </w:r>
            <w:r w:rsidRPr="00014118">
              <w:rPr>
                <w:spacing w:val="-6"/>
                <w:lang w:val="ru-RU"/>
              </w:rPr>
              <w:t xml:space="preserve"> </w:t>
            </w:r>
            <w:r w:rsidRPr="00014118">
              <w:rPr>
                <w:lang w:val="ru-RU"/>
              </w:rPr>
              <w:t>с</w:t>
            </w:r>
            <w:r w:rsidRPr="00014118">
              <w:rPr>
                <w:spacing w:val="-6"/>
                <w:lang w:val="ru-RU"/>
              </w:rPr>
              <w:t xml:space="preserve"> </w:t>
            </w:r>
            <w:r w:rsidRPr="00014118">
              <w:rPr>
                <w:lang w:val="ru-RU"/>
              </w:rPr>
              <w:t>каждого</w:t>
            </w:r>
            <w:r w:rsidRPr="00014118">
              <w:rPr>
                <w:spacing w:val="-5"/>
                <w:lang w:val="ru-RU"/>
              </w:rPr>
              <w:t xml:space="preserve"> </w:t>
            </w:r>
            <w:r w:rsidRPr="00014118">
              <w:rPr>
                <w:lang w:val="ru-RU"/>
              </w:rPr>
              <w:t>вложенного</w:t>
            </w:r>
            <w:r w:rsidRPr="00014118">
              <w:rPr>
                <w:spacing w:val="-6"/>
                <w:lang w:val="ru-RU"/>
              </w:rPr>
              <w:t xml:space="preserve"> </w:t>
            </w:r>
            <w:r w:rsidRPr="00014118">
              <w:rPr>
                <w:lang w:val="ru-RU"/>
              </w:rPr>
              <w:t>рубля</w:t>
            </w:r>
          </w:p>
        </w:tc>
      </w:tr>
      <w:tr w:rsidR="00014118" w:rsidTr="005B0101">
        <w:trPr>
          <w:trHeight w:val="405"/>
        </w:trPr>
        <w:tc>
          <w:tcPr>
            <w:tcW w:w="181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177" w:right="147"/>
              <w:jc w:val="center"/>
            </w:pPr>
            <w:r>
              <w:t>SPI=EV/PV</w:t>
            </w:r>
          </w:p>
        </w:tc>
        <w:tc>
          <w:tcPr>
            <w:tcW w:w="235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90"/>
            </w:pPr>
            <w:r>
              <w:t>7850/12200</w:t>
            </w:r>
          </w:p>
        </w:tc>
        <w:tc>
          <w:tcPr>
            <w:tcW w:w="109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315"/>
            </w:pPr>
            <w:r>
              <w:t>0,643</w:t>
            </w:r>
          </w:p>
        </w:tc>
        <w:tc>
          <w:tcPr>
            <w:tcW w:w="5220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73"/>
              <w:ind w:left="90"/>
            </w:pPr>
            <w:proofErr w:type="spellStart"/>
            <w:r>
              <w:t>Выполняем</w:t>
            </w:r>
            <w:proofErr w:type="spellEnd"/>
            <w:r>
              <w:rPr>
                <w:spacing w:val="-7"/>
              </w:rPr>
              <w:t xml:space="preserve"> </w:t>
            </w:r>
            <w:r>
              <w:t>64%</w:t>
            </w:r>
            <w:r>
              <w:rPr>
                <w:spacing w:val="-7"/>
              </w:rPr>
              <w:t xml:space="preserve"> </w:t>
            </w:r>
            <w:proofErr w:type="spellStart"/>
            <w:r>
              <w:t>от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запланированного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объема</w:t>
            </w:r>
            <w:proofErr w:type="spellEnd"/>
          </w:p>
        </w:tc>
      </w:tr>
      <w:tr w:rsidR="00014118" w:rsidTr="005B0101">
        <w:trPr>
          <w:trHeight w:val="660"/>
        </w:trPr>
        <w:tc>
          <w:tcPr>
            <w:tcW w:w="181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93"/>
              <w:ind w:left="177" w:right="163"/>
              <w:jc w:val="center"/>
            </w:pPr>
            <w:r>
              <w:t>EAC=BAC/CPI</w:t>
            </w:r>
          </w:p>
        </w:tc>
        <w:tc>
          <w:tcPr>
            <w:tcW w:w="235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93"/>
              <w:ind w:left="90"/>
            </w:pPr>
            <w:r>
              <w:t>18700/0.741</w:t>
            </w:r>
          </w:p>
        </w:tc>
        <w:tc>
          <w:tcPr>
            <w:tcW w:w="109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93"/>
              <w:ind w:left="285"/>
            </w:pPr>
            <w:r>
              <w:t>25236</w:t>
            </w:r>
          </w:p>
        </w:tc>
        <w:tc>
          <w:tcPr>
            <w:tcW w:w="5220" w:type="dxa"/>
            <w:shd w:val="clear" w:color="auto" w:fill="EBECEB"/>
          </w:tcPr>
          <w:p w:rsidR="00014118" w:rsidRPr="00014118" w:rsidRDefault="00014118" w:rsidP="005B0101">
            <w:pPr>
              <w:pStyle w:val="TableParagraph"/>
              <w:spacing w:before="73" w:line="242" w:lineRule="auto"/>
              <w:ind w:left="90" w:right="54"/>
              <w:rPr>
                <w:lang w:val="ru-RU"/>
              </w:rPr>
            </w:pPr>
            <w:r w:rsidRPr="00014118">
              <w:rPr>
                <w:lang w:val="ru-RU"/>
              </w:rPr>
              <w:t>Общая</w:t>
            </w:r>
            <w:r w:rsidRPr="00014118">
              <w:rPr>
                <w:spacing w:val="36"/>
                <w:lang w:val="ru-RU"/>
              </w:rPr>
              <w:t xml:space="preserve"> </w:t>
            </w:r>
            <w:r w:rsidRPr="00014118">
              <w:rPr>
                <w:lang w:val="ru-RU"/>
              </w:rPr>
              <w:t>стоимость</w:t>
            </w:r>
            <w:r w:rsidRPr="00014118">
              <w:rPr>
                <w:spacing w:val="38"/>
                <w:lang w:val="ru-RU"/>
              </w:rPr>
              <w:t xml:space="preserve"> </w:t>
            </w:r>
            <w:r w:rsidRPr="00014118">
              <w:rPr>
                <w:lang w:val="ru-RU"/>
              </w:rPr>
              <w:t>проекта</w:t>
            </w:r>
            <w:r w:rsidRPr="00014118">
              <w:rPr>
                <w:spacing w:val="46"/>
                <w:lang w:val="ru-RU"/>
              </w:rPr>
              <w:t xml:space="preserve"> </w:t>
            </w:r>
            <w:r w:rsidRPr="00014118">
              <w:rPr>
                <w:lang w:val="ru-RU"/>
              </w:rPr>
              <w:t>составит</w:t>
            </w:r>
            <w:r w:rsidRPr="00014118">
              <w:rPr>
                <w:spacing w:val="52"/>
                <w:lang w:val="ru-RU"/>
              </w:rPr>
              <w:t xml:space="preserve"> </w:t>
            </w:r>
            <w:r w:rsidRPr="00014118">
              <w:rPr>
                <w:lang w:val="ru-RU"/>
              </w:rPr>
              <w:t>25236</w:t>
            </w:r>
            <w:r w:rsidRPr="00014118">
              <w:rPr>
                <w:spacing w:val="43"/>
                <w:lang w:val="ru-RU"/>
              </w:rPr>
              <w:t xml:space="preserve"> </w:t>
            </w:r>
            <w:r w:rsidRPr="00014118">
              <w:rPr>
                <w:lang w:val="ru-RU"/>
              </w:rPr>
              <w:t>руб.</w:t>
            </w:r>
            <w:r w:rsidRPr="00014118">
              <w:rPr>
                <w:spacing w:val="48"/>
                <w:lang w:val="ru-RU"/>
              </w:rPr>
              <w:t xml:space="preserve"> </w:t>
            </w:r>
            <w:r w:rsidRPr="00014118">
              <w:rPr>
                <w:lang w:val="ru-RU"/>
              </w:rPr>
              <w:t>при</w:t>
            </w:r>
            <w:r w:rsidRPr="00014118">
              <w:rPr>
                <w:spacing w:val="-52"/>
                <w:lang w:val="ru-RU"/>
              </w:rPr>
              <w:t xml:space="preserve"> </w:t>
            </w:r>
            <w:r w:rsidRPr="00014118">
              <w:rPr>
                <w:lang w:val="ru-RU"/>
              </w:rPr>
              <w:t>текущей</w:t>
            </w:r>
            <w:r w:rsidRPr="00014118">
              <w:rPr>
                <w:spacing w:val="-4"/>
                <w:lang w:val="ru-RU"/>
              </w:rPr>
              <w:t xml:space="preserve"> </w:t>
            </w:r>
            <w:r w:rsidRPr="00014118">
              <w:rPr>
                <w:lang w:val="ru-RU"/>
              </w:rPr>
              <w:t>эффективности</w:t>
            </w:r>
          </w:p>
        </w:tc>
      </w:tr>
      <w:tr w:rsidR="00014118" w:rsidTr="005B0101">
        <w:trPr>
          <w:trHeight w:val="660"/>
        </w:trPr>
        <w:tc>
          <w:tcPr>
            <w:tcW w:w="181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93"/>
              <w:ind w:left="177" w:right="148"/>
              <w:jc w:val="center"/>
            </w:pPr>
            <w:r>
              <w:t>ETC=EAC-AC</w:t>
            </w:r>
          </w:p>
        </w:tc>
        <w:tc>
          <w:tcPr>
            <w:tcW w:w="235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93"/>
              <w:ind w:left="90"/>
            </w:pPr>
            <w:r>
              <w:t>25236</w:t>
            </w:r>
            <w:r>
              <w:rPr>
                <w:spacing w:val="-14"/>
              </w:rPr>
              <w:t xml:space="preserve"> </w:t>
            </w:r>
            <w:r>
              <w:t>-</w:t>
            </w:r>
            <w:r>
              <w:rPr>
                <w:spacing w:val="-14"/>
              </w:rPr>
              <w:t xml:space="preserve"> </w:t>
            </w:r>
            <w:r>
              <w:t>10600</w:t>
            </w:r>
          </w:p>
        </w:tc>
        <w:tc>
          <w:tcPr>
            <w:tcW w:w="109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193"/>
              <w:ind w:left="285"/>
            </w:pPr>
            <w:r>
              <w:t>14636</w:t>
            </w:r>
          </w:p>
        </w:tc>
        <w:tc>
          <w:tcPr>
            <w:tcW w:w="5220" w:type="dxa"/>
            <w:shd w:val="clear" w:color="auto" w:fill="EBECEB"/>
          </w:tcPr>
          <w:p w:rsidR="00014118" w:rsidRPr="00014118" w:rsidRDefault="00014118" w:rsidP="005B0101">
            <w:pPr>
              <w:pStyle w:val="TableParagraph"/>
              <w:tabs>
                <w:tab w:val="left" w:pos="449"/>
                <w:tab w:val="left" w:pos="1454"/>
                <w:tab w:val="left" w:pos="3239"/>
                <w:tab w:val="left" w:pos="3989"/>
              </w:tabs>
              <w:spacing w:before="73" w:line="242" w:lineRule="auto"/>
              <w:ind w:left="89" w:right="57"/>
              <w:rPr>
                <w:lang w:val="ru-RU"/>
              </w:rPr>
            </w:pPr>
            <w:r w:rsidRPr="00014118">
              <w:rPr>
                <w:lang w:val="ru-RU"/>
              </w:rPr>
              <w:t>С</w:t>
            </w:r>
            <w:r w:rsidRPr="00014118">
              <w:rPr>
                <w:lang w:val="ru-RU"/>
              </w:rPr>
              <w:tab/>
              <w:t>текущей</w:t>
            </w:r>
            <w:r w:rsidRPr="00014118">
              <w:rPr>
                <w:lang w:val="ru-RU"/>
              </w:rPr>
              <w:tab/>
              <w:t>эффективностью</w:t>
            </w:r>
            <w:r w:rsidRPr="00014118">
              <w:rPr>
                <w:lang w:val="ru-RU"/>
              </w:rPr>
              <w:tab/>
              <w:t>работ</w:t>
            </w:r>
            <w:r w:rsidRPr="00014118">
              <w:rPr>
                <w:lang w:val="ru-RU"/>
              </w:rPr>
              <w:tab/>
              <w:t>потребуется</w:t>
            </w:r>
            <w:r w:rsidRPr="00014118">
              <w:rPr>
                <w:spacing w:val="-52"/>
                <w:lang w:val="ru-RU"/>
              </w:rPr>
              <w:t xml:space="preserve"> </w:t>
            </w:r>
            <w:r w:rsidRPr="00014118">
              <w:rPr>
                <w:lang w:val="ru-RU"/>
              </w:rPr>
              <w:t>потратить</w:t>
            </w:r>
            <w:r w:rsidRPr="00014118">
              <w:rPr>
                <w:spacing w:val="-3"/>
                <w:lang w:val="ru-RU"/>
              </w:rPr>
              <w:t xml:space="preserve"> </w:t>
            </w:r>
            <w:r w:rsidRPr="00014118">
              <w:rPr>
                <w:lang w:val="ru-RU"/>
              </w:rPr>
              <w:t>14636</w:t>
            </w:r>
            <w:r w:rsidRPr="00014118">
              <w:rPr>
                <w:spacing w:val="-3"/>
                <w:lang w:val="ru-RU"/>
              </w:rPr>
              <w:t xml:space="preserve"> </w:t>
            </w:r>
            <w:r w:rsidRPr="00014118">
              <w:rPr>
                <w:lang w:val="ru-RU"/>
              </w:rPr>
              <w:t>руб.,</w:t>
            </w:r>
            <w:r w:rsidRPr="00014118">
              <w:rPr>
                <w:spacing w:val="-3"/>
                <w:lang w:val="ru-RU"/>
              </w:rPr>
              <w:t xml:space="preserve"> </w:t>
            </w:r>
            <w:r w:rsidRPr="00014118">
              <w:rPr>
                <w:lang w:val="ru-RU"/>
              </w:rPr>
              <w:t>чтобы</w:t>
            </w:r>
            <w:r w:rsidRPr="00014118">
              <w:rPr>
                <w:spacing w:val="-3"/>
                <w:lang w:val="ru-RU"/>
              </w:rPr>
              <w:t xml:space="preserve"> </w:t>
            </w:r>
            <w:r w:rsidRPr="00014118">
              <w:rPr>
                <w:lang w:val="ru-RU"/>
              </w:rPr>
              <w:t>закончить</w:t>
            </w:r>
            <w:r w:rsidRPr="00014118">
              <w:rPr>
                <w:spacing w:val="-3"/>
                <w:lang w:val="ru-RU"/>
              </w:rPr>
              <w:t xml:space="preserve"> </w:t>
            </w:r>
            <w:r w:rsidRPr="00014118">
              <w:rPr>
                <w:lang w:val="ru-RU"/>
              </w:rPr>
              <w:t>проект</w:t>
            </w:r>
          </w:p>
        </w:tc>
      </w:tr>
      <w:tr w:rsidR="00014118" w:rsidTr="005B0101">
        <w:trPr>
          <w:trHeight w:val="1020"/>
        </w:trPr>
        <w:tc>
          <w:tcPr>
            <w:tcW w:w="1815" w:type="dxa"/>
            <w:shd w:val="clear" w:color="auto" w:fill="EBECEB"/>
          </w:tcPr>
          <w:p w:rsidR="00014118" w:rsidRPr="00014118" w:rsidRDefault="00014118" w:rsidP="005B0101">
            <w:pPr>
              <w:pStyle w:val="TableParagraph"/>
              <w:rPr>
                <w:b/>
                <w:lang w:val="ru-RU"/>
              </w:rPr>
            </w:pPr>
          </w:p>
          <w:p w:rsidR="00014118" w:rsidRDefault="00014118" w:rsidP="005B0101">
            <w:pPr>
              <w:pStyle w:val="TableParagraph"/>
              <w:spacing w:line="242" w:lineRule="auto"/>
              <w:ind w:left="690" w:right="313" w:hanging="330"/>
            </w:pPr>
            <w:r>
              <w:rPr>
                <w:spacing w:val="-1"/>
              </w:rPr>
              <w:t>VAC=BAC-</w:t>
            </w:r>
            <w:r>
              <w:rPr>
                <w:spacing w:val="-52"/>
              </w:rPr>
              <w:t xml:space="preserve"> </w:t>
            </w:r>
            <w:r>
              <w:t>EAC</w:t>
            </w:r>
          </w:p>
        </w:tc>
        <w:tc>
          <w:tcPr>
            <w:tcW w:w="235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5"/>
              <w:rPr>
                <w:b/>
                <w:sz w:val="32"/>
              </w:rPr>
            </w:pPr>
          </w:p>
          <w:p w:rsidR="00014118" w:rsidRDefault="00014118" w:rsidP="005B0101">
            <w:pPr>
              <w:pStyle w:val="TableParagraph"/>
              <w:ind w:left="90"/>
            </w:pPr>
            <w:r>
              <w:t>18700</w:t>
            </w:r>
            <w:r>
              <w:rPr>
                <w:spacing w:val="-14"/>
              </w:rPr>
              <w:t xml:space="preserve"> </w:t>
            </w:r>
            <w:r>
              <w:t>-</w:t>
            </w:r>
            <w:r>
              <w:rPr>
                <w:spacing w:val="-14"/>
              </w:rPr>
              <w:t xml:space="preserve"> </w:t>
            </w:r>
            <w:r>
              <w:t>25236</w:t>
            </w:r>
          </w:p>
        </w:tc>
        <w:tc>
          <w:tcPr>
            <w:tcW w:w="1095" w:type="dxa"/>
            <w:shd w:val="clear" w:color="auto" w:fill="EBECEB"/>
          </w:tcPr>
          <w:p w:rsidR="00014118" w:rsidRDefault="00014118" w:rsidP="005B0101">
            <w:pPr>
              <w:pStyle w:val="TableParagraph"/>
              <w:spacing w:before="5"/>
              <w:rPr>
                <w:b/>
                <w:sz w:val="32"/>
              </w:rPr>
            </w:pPr>
          </w:p>
          <w:p w:rsidR="00014118" w:rsidRDefault="00014118" w:rsidP="005B0101">
            <w:pPr>
              <w:pStyle w:val="TableParagraph"/>
              <w:ind w:left="300"/>
            </w:pPr>
            <w:r>
              <w:t>-6536</w:t>
            </w:r>
          </w:p>
        </w:tc>
        <w:tc>
          <w:tcPr>
            <w:tcW w:w="5220" w:type="dxa"/>
            <w:shd w:val="clear" w:color="auto" w:fill="EBECEB"/>
          </w:tcPr>
          <w:p w:rsidR="00014118" w:rsidRPr="00014118" w:rsidRDefault="00014118" w:rsidP="005B0101">
            <w:pPr>
              <w:pStyle w:val="TableParagraph"/>
              <w:rPr>
                <w:b/>
                <w:lang w:val="ru-RU"/>
              </w:rPr>
            </w:pPr>
          </w:p>
          <w:p w:rsidR="00014118" w:rsidRPr="00014118" w:rsidRDefault="00014118" w:rsidP="005B0101">
            <w:pPr>
              <w:pStyle w:val="TableParagraph"/>
              <w:spacing w:line="242" w:lineRule="auto"/>
              <w:ind w:left="90" w:right="54"/>
              <w:rPr>
                <w:lang w:val="ru-RU"/>
              </w:rPr>
            </w:pPr>
            <w:r w:rsidRPr="00014118">
              <w:rPr>
                <w:lang w:val="ru-RU"/>
              </w:rPr>
              <w:t>Бюджет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будет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превышен</w:t>
            </w:r>
            <w:r w:rsidRPr="00014118">
              <w:rPr>
                <w:spacing w:val="35"/>
                <w:lang w:val="ru-RU"/>
              </w:rPr>
              <w:t xml:space="preserve"> </w:t>
            </w:r>
            <w:r w:rsidRPr="00014118">
              <w:rPr>
                <w:lang w:val="ru-RU"/>
              </w:rPr>
              <w:t>по</w:t>
            </w:r>
            <w:r w:rsidRPr="00014118">
              <w:rPr>
                <w:spacing w:val="23"/>
                <w:lang w:val="ru-RU"/>
              </w:rPr>
              <w:t xml:space="preserve"> </w:t>
            </w:r>
            <w:r w:rsidRPr="00014118">
              <w:rPr>
                <w:lang w:val="ru-RU"/>
              </w:rPr>
              <w:t>завершению</w:t>
            </w:r>
            <w:r w:rsidRPr="00014118">
              <w:rPr>
                <w:spacing w:val="31"/>
                <w:lang w:val="ru-RU"/>
              </w:rPr>
              <w:t xml:space="preserve"> </w:t>
            </w:r>
            <w:r w:rsidRPr="00014118">
              <w:rPr>
                <w:lang w:val="ru-RU"/>
              </w:rPr>
              <w:t>проекта</w:t>
            </w:r>
            <w:r w:rsidRPr="00014118">
              <w:rPr>
                <w:spacing w:val="31"/>
                <w:lang w:val="ru-RU"/>
              </w:rPr>
              <w:t xml:space="preserve"> </w:t>
            </w:r>
            <w:r w:rsidRPr="00014118">
              <w:rPr>
                <w:lang w:val="ru-RU"/>
              </w:rPr>
              <w:t>на</w:t>
            </w:r>
            <w:r w:rsidRPr="00014118">
              <w:rPr>
                <w:spacing w:val="-52"/>
                <w:lang w:val="ru-RU"/>
              </w:rPr>
              <w:t xml:space="preserve"> </w:t>
            </w:r>
            <w:r w:rsidRPr="00014118">
              <w:rPr>
                <w:lang w:val="ru-RU"/>
              </w:rPr>
              <w:t>6536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руб.,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если работать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с текущей</w:t>
            </w:r>
            <w:r w:rsidRPr="00014118">
              <w:rPr>
                <w:spacing w:val="1"/>
                <w:lang w:val="ru-RU"/>
              </w:rPr>
              <w:t xml:space="preserve"> </w:t>
            </w:r>
            <w:r w:rsidRPr="00014118">
              <w:rPr>
                <w:lang w:val="ru-RU"/>
              </w:rPr>
              <w:t>эффективностью</w:t>
            </w:r>
          </w:p>
        </w:tc>
      </w:tr>
    </w:tbl>
    <w:p w:rsidR="00014118" w:rsidRDefault="00014118" w:rsidP="00014118">
      <w:pPr>
        <w:pStyle w:val="a3"/>
        <w:spacing w:before="147" w:line="247" w:lineRule="auto"/>
        <w:ind w:left="185" w:right="386"/>
        <w:jc w:val="both"/>
      </w:pPr>
      <w:r>
        <w:t>Метод анализа освоенного объема ориентирован на оценку затрат проекта в процессе его исполнения.</w:t>
      </w:r>
      <w:r>
        <w:rPr>
          <w:spacing w:val="1"/>
        </w:rPr>
        <w:t xml:space="preserve"> </w:t>
      </w:r>
      <w:r>
        <w:t>Он</w:t>
      </w:r>
      <w:r>
        <w:rPr>
          <w:spacing w:val="-1"/>
        </w:rPr>
        <w:t xml:space="preserve"> </w:t>
      </w:r>
      <w:r>
        <w:t>может использоваться также при</w:t>
      </w:r>
      <w:r>
        <w:rPr>
          <w:spacing w:val="-1"/>
        </w:rPr>
        <w:t xml:space="preserve"> </w:t>
      </w:r>
      <w:r>
        <w:t>принятии решения о целесообразности</w:t>
      </w:r>
      <w:r>
        <w:rPr>
          <w:spacing w:val="-1"/>
        </w:rPr>
        <w:t xml:space="preserve"> </w:t>
      </w:r>
      <w:r>
        <w:t>продолжения проекта.</w:t>
      </w:r>
    </w:p>
    <w:p w:rsidR="00014118" w:rsidRDefault="00014118" w:rsidP="00014118">
      <w:pPr>
        <w:pStyle w:val="a3"/>
        <w:spacing w:before="151" w:line="247" w:lineRule="auto"/>
        <w:ind w:left="183" w:right="388" w:firstLine="1"/>
        <w:jc w:val="both"/>
      </w:pPr>
      <w:r>
        <w:t>В то же время, каждый проект с какого-то момента времени предполагает получение прибыли или</w:t>
      </w:r>
      <w:r>
        <w:rPr>
          <w:spacing w:val="1"/>
        </w:rPr>
        <w:t xml:space="preserve"> </w:t>
      </w:r>
      <w:r>
        <w:t>экономии.</w:t>
      </w:r>
      <w:r>
        <w:rPr>
          <w:spacing w:val="1"/>
        </w:rPr>
        <w:t xml:space="preserve"> </w:t>
      </w:r>
      <w:r>
        <w:t>Первую оценку прибыли</w:t>
      </w:r>
      <w:r>
        <w:rPr>
          <w:spacing w:val="1"/>
        </w:rPr>
        <w:t xml:space="preserve"> </w:t>
      </w:r>
      <w:r>
        <w:t>проводят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обосновании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сравнивая</w:t>
      </w:r>
      <w:r>
        <w:rPr>
          <w:spacing w:val="1"/>
        </w:rPr>
        <w:t xml:space="preserve"> </w:t>
      </w:r>
      <w:r>
        <w:t>альтернативы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потенциальных</w:t>
      </w:r>
      <w:r>
        <w:rPr>
          <w:spacing w:val="1"/>
        </w:rPr>
        <w:t xml:space="preserve"> </w:t>
      </w:r>
      <w:r>
        <w:t>проектов,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сравнивая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альтернативой</w:t>
      </w:r>
      <w:r>
        <w:rPr>
          <w:spacing w:val="1"/>
        </w:rPr>
        <w:t xml:space="preserve"> </w:t>
      </w:r>
      <w:r>
        <w:t>невыполнения</w:t>
      </w:r>
      <w:r>
        <w:rPr>
          <w:spacing w:val="1"/>
        </w:rPr>
        <w:t xml:space="preserve"> </w:t>
      </w:r>
      <w:r>
        <w:t>проекта.</w:t>
      </w:r>
    </w:p>
    <w:p w:rsidR="00014118" w:rsidRDefault="00014118" w:rsidP="00014118">
      <w:pPr>
        <w:pStyle w:val="Heading3"/>
        <w:spacing w:before="152"/>
        <w:ind w:left="183"/>
        <w:jc w:val="both"/>
      </w:pPr>
      <w:r>
        <w:rPr>
          <w:spacing w:val="-1"/>
        </w:rPr>
        <w:t>Практическая</w:t>
      </w:r>
      <w:r>
        <w:rPr>
          <w:spacing w:val="-12"/>
        </w:rPr>
        <w:t xml:space="preserve"> </w:t>
      </w:r>
      <w:r>
        <w:t>часть</w:t>
      </w:r>
    </w:p>
    <w:p w:rsidR="00014118" w:rsidRDefault="00014118" w:rsidP="00014118">
      <w:pPr>
        <w:spacing w:before="159" w:line="247" w:lineRule="auto"/>
        <w:ind w:left="183" w:right="388"/>
        <w:jc w:val="both"/>
        <w:rPr>
          <w:i/>
          <w:sz w:val="24"/>
        </w:rPr>
      </w:pPr>
      <w:r>
        <w:rPr>
          <w:sz w:val="24"/>
        </w:rPr>
        <w:t>Выполните расчет показателей стоимости проекта, используя метод анализа освоенного объема, для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следующей проблемной ситуации. </w:t>
      </w:r>
      <w:r>
        <w:rPr>
          <w:i/>
          <w:sz w:val="24"/>
        </w:rPr>
        <w:t xml:space="preserve">После удачного завершения </w:t>
      </w:r>
      <w:proofErr w:type="spellStart"/>
      <w:r>
        <w:rPr>
          <w:i/>
          <w:sz w:val="24"/>
        </w:rPr>
        <w:t>пилотного</w:t>
      </w:r>
      <w:proofErr w:type="spellEnd"/>
      <w:r>
        <w:rPr>
          <w:i/>
          <w:sz w:val="24"/>
        </w:rPr>
        <w:t xml:space="preserve"> проекта внедрения ИС было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принято решение о тиражировании типового проектного решения (ТПР) на оставшиеся 8 бизне</w:t>
      </w:r>
      <w:proofErr w:type="gramStart"/>
      <w:r>
        <w:rPr>
          <w:i/>
          <w:sz w:val="24"/>
        </w:rPr>
        <w:t>с-</w:t>
      </w:r>
      <w:proofErr w:type="gram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единиц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(БЕ)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компании.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Согласно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плану,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тиражирование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ТПР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одну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БЕ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должно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было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занять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3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месяца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плановых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затратах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$123250.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Через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год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было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произведено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5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проектов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последовательного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тиражирования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суммарной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фактической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стоимости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$630750.</w:t>
      </w:r>
    </w:p>
    <w:p w:rsidR="00014118" w:rsidRDefault="00014118" w:rsidP="00014118">
      <w:pPr>
        <w:spacing w:line="247" w:lineRule="auto"/>
        <w:jc w:val="both"/>
        <w:rPr>
          <w:sz w:val="24"/>
        </w:rPr>
        <w:sectPr w:rsidR="00014118">
          <w:pgSz w:w="11900" w:h="16840"/>
          <w:pgMar w:top="560" w:right="260" w:bottom="280" w:left="460" w:header="720" w:footer="720" w:gutter="0"/>
          <w:cols w:space="720"/>
        </w:sectPr>
      </w:pPr>
    </w:p>
    <w:p w:rsidR="00014118" w:rsidRDefault="00014118" w:rsidP="00014118">
      <w:pPr>
        <w:pStyle w:val="a3"/>
        <w:ind w:left="110"/>
        <w:rPr>
          <w:sz w:val="20"/>
        </w:rPr>
      </w:pPr>
    </w:p>
    <w:p w:rsidR="00014118" w:rsidRDefault="00014118" w:rsidP="00014118">
      <w:pPr>
        <w:pStyle w:val="a3"/>
        <w:spacing w:before="139"/>
        <w:ind w:left="185"/>
      </w:pPr>
      <w:r>
        <w:rPr>
          <w:spacing w:val="-1"/>
        </w:rPr>
        <w:t>Произведите</w:t>
      </w:r>
      <w:r>
        <w:rPr>
          <w:spacing w:val="-13"/>
        </w:rPr>
        <w:t xml:space="preserve"> </w:t>
      </w:r>
      <w:r>
        <w:rPr>
          <w:spacing w:val="-1"/>
        </w:rPr>
        <w:t>расчет</w:t>
      </w:r>
      <w:r>
        <w:rPr>
          <w:spacing w:val="-12"/>
        </w:rPr>
        <w:t xml:space="preserve"> </w:t>
      </w:r>
      <w:r>
        <w:t>показателей:</w:t>
      </w:r>
    </w:p>
    <w:p w:rsidR="00014118" w:rsidRDefault="00014118" w:rsidP="00014118">
      <w:pPr>
        <w:pStyle w:val="a7"/>
        <w:numPr>
          <w:ilvl w:val="0"/>
          <w:numId w:val="4"/>
        </w:numPr>
        <w:tabs>
          <w:tab w:val="left" w:pos="544"/>
          <w:tab w:val="left" w:pos="545"/>
        </w:tabs>
        <w:spacing w:before="159"/>
        <w:ind w:left="545" w:hanging="360"/>
        <w:rPr>
          <w:sz w:val="24"/>
        </w:rPr>
      </w:pPr>
      <w:r>
        <w:rPr>
          <w:sz w:val="24"/>
        </w:rPr>
        <w:t>PV;</w:t>
      </w:r>
    </w:p>
    <w:p w:rsidR="00014118" w:rsidRDefault="00014118" w:rsidP="00014118">
      <w:pPr>
        <w:pStyle w:val="a7"/>
        <w:numPr>
          <w:ilvl w:val="0"/>
          <w:numId w:val="4"/>
        </w:numPr>
        <w:tabs>
          <w:tab w:val="left" w:pos="544"/>
          <w:tab w:val="left" w:pos="545"/>
        </w:tabs>
        <w:spacing w:before="9"/>
        <w:ind w:left="545" w:hanging="360"/>
        <w:rPr>
          <w:sz w:val="24"/>
        </w:rPr>
      </w:pPr>
      <w:r>
        <w:rPr>
          <w:sz w:val="24"/>
        </w:rPr>
        <w:t>AC;</w:t>
      </w:r>
    </w:p>
    <w:p w:rsidR="00014118" w:rsidRDefault="00014118" w:rsidP="00014118">
      <w:pPr>
        <w:pStyle w:val="a7"/>
        <w:numPr>
          <w:ilvl w:val="0"/>
          <w:numId w:val="4"/>
        </w:numPr>
        <w:tabs>
          <w:tab w:val="left" w:pos="544"/>
          <w:tab w:val="left" w:pos="545"/>
        </w:tabs>
        <w:spacing w:before="9"/>
        <w:ind w:left="545" w:hanging="360"/>
        <w:rPr>
          <w:sz w:val="24"/>
        </w:rPr>
      </w:pPr>
      <w:r>
        <w:rPr>
          <w:sz w:val="24"/>
        </w:rPr>
        <w:t>EV;</w:t>
      </w:r>
    </w:p>
    <w:p w:rsidR="00014118" w:rsidRDefault="00014118" w:rsidP="00014118">
      <w:pPr>
        <w:pStyle w:val="a7"/>
        <w:numPr>
          <w:ilvl w:val="0"/>
          <w:numId w:val="4"/>
        </w:numPr>
        <w:tabs>
          <w:tab w:val="left" w:pos="544"/>
          <w:tab w:val="left" w:pos="545"/>
        </w:tabs>
        <w:spacing w:before="9"/>
        <w:ind w:left="545" w:hanging="360"/>
        <w:rPr>
          <w:sz w:val="24"/>
        </w:rPr>
      </w:pPr>
      <w:r>
        <w:rPr>
          <w:sz w:val="24"/>
        </w:rPr>
        <w:t>BAC;</w:t>
      </w:r>
    </w:p>
    <w:p w:rsidR="00014118" w:rsidRDefault="00014118" w:rsidP="00014118">
      <w:pPr>
        <w:pStyle w:val="a7"/>
        <w:numPr>
          <w:ilvl w:val="0"/>
          <w:numId w:val="4"/>
        </w:numPr>
        <w:tabs>
          <w:tab w:val="left" w:pos="544"/>
          <w:tab w:val="left" w:pos="545"/>
        </w:tabs>
        <w:spacing w:before="9"/>
        <w:ind w:left="545" w:hanging="360"/>
        <w:rPr>
          <w:sz w:val="24"/>
        </w:rPr>
      </w:pPr>
      <w:r>
        <w:rPr>
          <w:sz w:val="24"/>
        </w:rPr>
        <w:t>CV;</w:t>
      </w:r>
    </w:p>
    <w:p w:rsidR="00014118" w:rsidRDefault="00014118" w:rsidP="00014118">
      <w:pPr>
        <w:pStyle w:val="a7"/>
        <w:numPr>
          <w:ilvl w:val="0"/>
          <w:numId w:val="4"/>
        </w:numPr>
        <w:tabs>
          <w:tab w:val="left" w:pos="544"/>
          <w:tab w:val="left" w:pos="545"/>
        </w:tabs>
        <w:spacing w:before="9"/>
        <w:ind w:left="545" w:hanging="360"/>
        <w:rPr>
          <w:sz w:val="24"/>
        </w:rPr>
      </w:pPr>
      <w:r>
        <w:rPr>
          <w:sz w:val="24"/>
        </w:rPr>
        <w:t>SV;</w:t>
      </w:r>
    </w:p>
    <w:p w:rsidR="00014118" w:rsidRDefault="00014118" w:rsidP="00014118">
      <w:pPr>
        <w:pStyle w:val="a7"/>
        <w:numPr>
          <w:ilvl w:val="0"/>
          <w:numId w:val="4"/>
        </w:numPr>
        <w:tabs>
          <w:tab w:val="left" w:pos="544"/>
          <w:tab w:val="left" w:pos="545"/>
        </w:tabs>
        <w:spacing w:before="9"/>
        <w:ind w:left="545" w:hanging="360"/>
        <w:rPr>
          <w:sz w:val="24"/>
        </w:rPr>
      </w:pPr>
      <w:r>
        <w:rPr>
          <w:sz w:val="24"/>
        </w:rPr>
        <w:t>CPI;</w:t>
      </w:r>
    </w:p>
    <w:p w:rsidR="00014118" w:rsidRDefault="00014118" w:rsidP="00014118">
      <w:pPr>
        <w:pStyle w:val="a7"/>
        <w:numPr>
          <w:ilvl w:val="0"/>
          <w:numId w:val="4"/>
        </w:numPr>
        <w:tabs>
          <w:tab w:val="left" w:pos="544"/>
          <w:tab w:val="left" w:pos="545"/>
        </w:tabs>
        <w:spacing w:before="9"/>
        <w:ind w:left="545" w:hanging="360"/>
        <w:rPr>
          <w:sz w:val="24"/>
        </w:rPr>
      </w:pPr>
      <w:r>
        <w:rPr>
          <w:sz w:val="24"/>
        </w:rPr>
        <w:t>SPI;</w:t>
      </w:r>
    </w:p>
    <w:p w:rsidR="00014118" w:rsidRDefault="00014118" w:rsidP="00014118">
      <w:pPr>
        <w:pStyle w:val="a7"/>
        <w:numPr>
          <w:ilvl w:val="0"/>
          <w:numId w:val="4"/>
        </w:numPr>
        <w:tabs>
          <w:tab w:val="left" w:pos="544"/>
          <w:tab w:val="left" w:pos="545"/>
        </w:tabs>
        <w:spacing w:before="9"/>
        <w:ind w:left="545" w:hanging="360"/>
        <w:rPr>
          <w:sz w:val="24"/>
        </w:rPr>
      </w:pPr>
      <w:r>
        <w:rPr>
          <w:sz w:val="24"/>
        </w:rPr>
        <w:t>EAC;</w:t>
      </w:r>
    </w:p>
    <w:p w:rsidR="00014118" w:rsidRDefault="00014118" w:rsidP="00014118">
      <w:pPr>
        <w:pStyle w:val="a7"/>
        <w:numPr>
          <w:ilvl w:val="0"/>
          <w:numId w:val="4"/>
        </w:numPr>
        <w:tabs>
          <w:tab w:val="left" w:pos="544"/>
          <w:tab w:val="left" w:pos="545"/>
        </w:tabs>
        <w:spacing w:before="9"/>
        <w:ind w:left="545" w:hanging="360"/>
        <w:rPr>
          <w:sz w:val="24"/>
        </w:rPr>
      </w:pPr>
      <w:r>
        <w:rPr>
          <w:sz w:val="24"/>
        </w:rPr>
        <w:t>ETC;</w:t>
      </w:r>
    </w:p>
    <w:p w:rsidR="00014118" w:rsidRDefault="00014118" w:rsidP="00014118">
      <w:pPr>
        <w:pStyle w:val="a7"/>
        <w:numPr>
          <w:ilvl w:val="0"/>
          <w:numId w:val="4"/>
        </w:numPr>
        <w:tabs>
          <w:tab w:val="left" w:pos="544"/>
          <w:tab w:val="left" w:pos="545"/>
        </w:tabs>
        <w:spacing w:before="8"/>
        <w:ind w:left="545" w:hanging="360"/>
        <w:rPr>
          <w:sz w:val="24"/>
        </w:rPr>
      </w:pPr>
      <w:r>
        <w:rPr>
          <w:sz w:val="24"/>
        </w:rPr>
        <w:t>VAC.</w:t>
      </w:r>
    </w:p>
    <w:p w:rsidR="00014118" w:rsidRDefault="00014118" w:rsidP="00014118">
      <w:pPr>
        <w:pStyle w:val="Heading3"/>
        <w:ind w:left="185"/>
      </w:pPr>
      <w:r>
        <w:t>Содержание</w:t>
      </w:r>
      <w:r>
        <w:rPr>
          <w:spacing w:val="-7"/>
        </w:rPr>
        <w:t xml:space="preserve"> </w:t>
      </w:r>
      <w:r>
        <w:t>отчета</w:t>
      </w:r>
      <w:r>
        <w:rPr>
          <w:spacing w:val="-7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лабораторной</w:t>
      </w:r>
      <w:r>
        <w:rPr>
          <w:spacing w:val="-7"/>
        </w:rPr>
        <w:t xml:space="preserve"> </w:t>
      </w:r>
      <w:r>
        <w:t>работе:</w:t>
      </w:r>
    </w:p>
    <w:p w:rsidR="00014118" w:rsidRDefault="00014118" w:rsidP="00014118">
      <w:pPr>
        <w:pStyle w:val="a7"/>
        <w:numPr>
          <w:ilvl w:val="0"/>
          <w:numId w:val="4"/>
        </w:numPr>
        <w:tabs>
          <w:tab w:val="left" w:pos="544"/>
          <w:tab w:val="left" w:pos="545"/>
        </w:tabs>
        <w:spacing w:before="159" w:line="247" w:lineRule="auto"/>
        <w:ind w:left="184" w:right="388" w:firstLine="0"/>
        <w:rPr>
          <w:sz w:val="24"/>
        </w:rPr>
      </w:pPr>
      <w:r>
        <w:rPr>
          <w:sz w:val="24"/>
        </w:rPr>
        <w:t>Титульный</w:t>
      </w:r>
      <w:r>
        <w:rPr>
          <w:spacing w:val="27"/>
          <w:sz w:val="24"/>
        </w:rPr>
        <w:t xml:space="preserve"> </w:t>
      </w:r>
      <w:r>
        <w:rPr>
          <w:sz w:val="24"/>
        </w:rPr>
        <w:t>лист</w:t>
      </w:r>
      <w:r>
        <w:rPr>
          <w:spacing w:val="27"/>
          <w:sz w:val="24"/>
        </w:rPr>
        <w:t xml:space="preserve"> </w:t>
      </w:r>
      <w:r>
        <w:rPr>
          <w:sz w:val="24"/>
        </w:rPr>
        <w:t>(с</w:t>
      </w:r>
      <w:r>
        <w:rPr>
          <w:spacing w:val="36"/>
          <w:sz w:val="24"/>
        </w:rPr>
        <w:t xml:space="preserve"> </w:t>
      </w:r>
      <w:r>
        <w:rPr>
          <w:sz w:val="24"/>
        </w:rPr>
        <w:t>указанием</w:t>
      </w:r>
      <w:r>
        <w:rPr>
          <w:spacing w:val="37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41"/>
          <w:sz w:val="24"/>
        </w:rPr>
        <w:t xml:space="preserve"> </w:t>
      </w:r>
      <w:r>
        <w:rPr>
          <w:sz w:val="24"/>
        </w:rPr>
        <w:t>кафедры,</w:t>
      </w:r>
      <w:r>
        <w:rPr>
          <w:spacing w:val="37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41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46"/>
          <w:sz w:val="24"/>
        </w:rPr>
        <w:t xml:space="preserve"> </w:t>
      </w:r>
      <w:r>
        <w:rPr>
          <w:sz w:val="24"/>
        </w:rPr>
        <w:t>ФИО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46"/>
          <w:sz w:val="24"/>
        </w:rPr>
        <w:t xml:space="preserve"> </w:t>
      </w:r>
      <w:r>
        <w:rPr>
          <w:sz w:val="24"/>
        </w:rPr>
        <w:t>номера</w:t>
      </w:r>
      <w:r>
        <w:rPr>
          <w:spacing w:val="40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57"/>
          <w:sz w:val="24"/>
        </w:rPr>
        <w:t xml:space="preserve"> </w:t>
      </w:r>
      <w:r>
        <w:rPr>
          <w:sz w:val="24"/>
        </w:rPr>
        <w:t>студента,</w:t>
      </w:r>
      <w:r>
        <w:rPr>
          <w:spacing w:val="-1"/>
          <w:sz w:val="24"/>
        </w:rPr>
        <w:t xml:space="preserve"> </w:t>
      </w:r>
      <w:r>
        <w:rPr>
          <w:sz w:val="24"/>
        </w:rPr>
        <w:t>ФИО преподавателя)</w:t>
      </w:r>
    </w:p>
    <w:p w:rsidR="00014118" w:rsidRDefault="00014118" w:rsidP="00014118">
      <w:pPr>
        <w:pStyle w:val="a7"/>
        <w:numPr>
          <w:ilvl w:val="0"/>
          <w:numId w:val="4"/>
        </w:numPr>
        <w:tabs>
          <w:tab w:val="left" w:pos="544"/>
          <w:tab w:val="left" w:pos="545"/>
        </w:tabs>
        <w:spacing w:before="1"/>
        <w:ind w:left="544" w:hanging="361"/>
        <w:rPr>
          <w:sz w:val="24"/>
        </w:rPr>
      </w:pPr>
      <w:r>
        <w:rPr>
          <w:sz w:val="24"/>
        </w:rPr>
        <w:t>Название лабораторной работы.</w:t>
      </w:r>
    </w:p>
    <w:p w:rsidR="00014118" w:rsidRDefault="00014118" w:rsidP="00014118">
      <w:pPr>
        <w:pStyle w:val="a7"/>
        <w:numPr>
          <w:ilvl w:val="0"/>
          <w:numId w:val="4"/>
        </w:numPr>
        <w:tabs>
          <w:tab w:val="left" w:pos="544"/>
          <w:tab w:val="left" w:pos="545"/>
        </w:tabs>
        <w:spacing w:before="9"/>
        <w:ind w:left="544" w:hanging="361"/>
        <w:rPr>
          <w:sz w:val="24"/>
        </w:rPr>
      </w:pPr>
      <w:r>
        <w:rPr>
          <w:sz w:val="24"/>
        </w:rPr>
        <w:t>Цель</w:t>
      </w:r>
      <w:r>
        <w:rPr>
          <w:spacing w:val="-8"/>
          <w:sz w:val="24"/>
        </w:rPr>
        <w:t xml:space="preserve"> </w:t>
      </w:r>
      <w:r>
        <w:rPr>
          <w:sz w:val="24"/>
        </w:rPr>
        <w:t>лабораторной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работы.</w:t>
      </w:r>
    </w:p>
    <w:p w:rsidR="00014118" w:rsidRDefault="00014118" w:rsidP="00014118">
      <w:pPr>
        <w:pStyle w:val="a7"/>
        <w:numPr>
          <w:ilvl w:val="0"/>
          <w:numId w:val="4"/>
        </w:numPr>
        <w:tabs>
          <w:tab w:val="left" w:pos="544"/>
          <w:tab w:val="left" w:pos="545"/>
        </w:tabs>
        <w:spacing w:before="9"/>
        <w:ind w:left="544" w:hanging="361"/>
        <w:rPr>
          <w:sz w:val="24"/>
        </w:rPr>
      </w:pPr>
      <w:r>
        <w:rPr>
          <w:spacing w:val="-1"/>
          <w:sz w:val="24"/>
        </w:rPr>
        <w:t>Краткое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теоретическое</w:t>
      </w:r>
      <w:r>
        <w:rPr>
          <w:spacing w:val="-8"/>
          <w:sz w:val="24"/>
        </w:rPr>
        <w:t xml:space="preserve"> </w:t>
      </w:r>
      <w:r>
        <w:rPr>
          <w:sz w:val="24"/>
        </w:rPr>
        <w:t>обоснование.</w:t>
      </w:r>
    </w:p>
    <w:p w:rsidR="00014118" w:rsidRDefault="00014118" w:rsidP="00014118">
      <w:pPr>
        <w:pStyle w:val="a7"/>
        <w:numPr>
          <w:ilvl w:val="0"/>
          <w:numId w:val="4"/>
        </w:numPr>
        <w:tabs>
          <w:tab w:val="left" w:pos="544"/>
          <w:tab w:val="left" w:pos="545"/>
        </w:tabs>
        <w:spacing w:before="9"/>
        <w:ind w:left="544" w:hanging="361"/>
        <w:rPr>
          <w:sz w:val="24"/>
        </w:rPr>
      </w:pPr>
      <w:r>
        <w:rPr>
          <w:spacing w:val="-4"/>
          <w:sz w:val="24"/>
        </w:rPr>
        <w:t>Ход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работы:</w:t>
      </w:r>
    </w:p>
    <w:p w:rsidR="00014118" w:rsidRDefault="00014118" w:rsidP="00014118">
      <w:pPr>
        <w:pStyle w:val="a7"/>
        <w:numPr>
          <w:ilvl w:val="0"/>
          <w:numId w:val="2"/>
        </w:numPr>
        <w:tabs>
          <w:tab w:val="left" w:pos="785"/>
        </w:tabs>
        <w:spacing w:before="9"/>
        <w:ind w:hanging="241"/>
        <w:rPr>
          <w:sz w:val="24"/>
        </w:rPr>
      </w:pPr>
      <w:r>
        <w:rPr>
          <w:sz w:val="24"/>
        </w:rPr>
        <w:t>Расчет</w:t>
      </w:r>
      <w:r>
        <w:rPr>
          <w:spacing w:val="-2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-2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проблемной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ситуации.</w:t>
      </w:r>
    </w:p>
    <w:p w:rsidR="00014118" w:rsidRDefault="00014118" w:rsidP="00014118">
      <w:pPr>
        <w:pStyle w:val="a7"/>
        <w:numPr>
          <w:ilvl w:val="0"/>
          <w:numId w:val="4"/>
        </w:numPr>
        <w:tabs>
          <w:tab w:val="left" w:pos="544"/>
          <w:tab w:val="left" w:pos="545"/>
        </w:tabs>
        <w:spacing w:before="9"/>
        <w:ind w:left="544" w:hanging="361"/>
        <w:rPr>
          <w:sz w:val="24"/>
        </w:rPr>
      </w:pPr>
      <w:r>
        <w:rPr>
          <w:sz w:val="24"/>
        </w:rPr>
        <w:t>Выводы.</w:t>
      </w:r>
    </w:p>
    <w:p w:rsidR="00014118" w:rsidRDefault="00014118" w:rsidP="00014118">
      <w:pPr>
        <w:pStyle w:val="Heading3"/>
        <w:ind w:left="184"/>
      </w:pPr>
      <w:r>
        <w:rPr>
          <w:spacing w:val="-1"/>
        </w:rPr>
        <w:t>Контрольные</w:t>
      </w:r>
      <w:r>
        <w:rPr>
          <w:spacing w:val="-14"/>
        </w:rPr>
        <w:t xml:space="preserve"> </w:t>
      </w:r>
      <w:r>
        <w:t>вопросы:</w:t>
      </w:r>
    </w:p>
    <w:p w:rsidR="00014118" w:rsidRDefault="00014118" w:rsidP="00014118">
      <w:pPr>
        <w:pStyle w:val="a7"/>
        <w:numPr>
          <w:ilvl w:val="0"/>
          <w:numId w:val="1"/>
        </w:numPr>
        <w:tabs>
          <w:tab w:val="left" w:pos="604"/>
          <w:tab w:val="left" w:pos="605"/>
        </w:tabs>
        <w:spacing w:before="159"/>
        <w:ind w:hanging="421"/>
        <w:rPr>
          <w:sz w:val="24"/>
        </w:rPr>
      </w:pPr>
      <w:r>
        <w:rPr>
          <w:spacing w:val="-1"/>
          <w:sz w:val="24"/>
        </w:rPr>
        <w:t>Что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такое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критический</w:t>
      </w:r>
      <w:r>
        <w:rPr>
          <w:spacing w:val="-12"/>
          <w:sz w:val="24"/>
        </w:rPr>
        <w:t xml:space="preserve"> </w:t>
      </w:r>
      <w:r>
        <w:rPr>
          <w:sz w:val="24"/>
        </w:rPr>
        <w:t>путь?</w:t>
      </w:r>
    </w:p>
    <w:p w:rsidR="00014118" w:rsidRDefault="00014118" w:rsidP="00014118">
      <w:pPr>
        <w:pStyle w:val="a7"/>
        <w:numPr>
          <w:ilvl w:val="0"/>
          <w:numId w:val="1"/>
        </w:numPr>
        <w:tabs>
          <w:tab w:val="left" w:pos="604"/>
          <w:tab w:val="left" w:pos="605"/>
        </w:tabs>
        <w:spacing w:before="159"/>
        <w:ind w:hanging="421"/>
        <w:rPr>
          <w:sz w:val="24"/>
        </w:rPr>
      </w:pPr>
      <w:r>
        <w:rPr>
          <w:spacing w:val="-1"/>
          <w:sz w:val="24"/>
        </w:rPr>
        <w:t>Что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такое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смета?</w:t>
      </w:r>
    </w:p>
    <w:p w:rsidR="00014118" w:rsidRDefault="00014118" w:rsidP="00014118">
      <w:pPr>
        <w:pStyle w:val="a7"/>
        <w:numPr>
          <w:ilvl w:val="0"/>
          <w:numId w:val="1"/>
        </w:numPr>
        <w:tabs>
          <w:tab w:val="left" w:pos="604"/>
          <w:tab w:val="left" w:pos="605"/>
        </w:tabs>
        <w:spacing w:before="159"/>
        <w:ind w:left="605" w:hanging="421"/>
        <w:rPr>
          <w:sz w:val="24"/>
        </w:rPr>
      </w:pP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называют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базовым</w:t>
      </w:r>
      <w:r>
        <w:rPr>
          <w:spacing w:val="1"/>
          <w:sz w:val="24"/>
        </w:rPr>
        <w:t xml:space="preserve"> </w:t>
      </w:r>
      <w:r>
        <w:rPr>
          <w:sz w:val="24"/>
        </w:rPr>
        <w:t>планом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стоимости?</w:t>
      </w:r>
    </w:p>
    <w:p w:rsidR="00014118" w:rsidRDefault="00014118" w:rsidP="00014118">
      <w:pPr>
        <w:pStyle w:val="a7"/>
        <w:numPr>
          <w:ilvl w:val="0"/>
          <w:numId w:val="1"/>
        </w:numPr>
        <w:tabs>
          <w:tab w:val="left" w:pos="604"/>
          <w:tab w:val="left" w:pos="605"/>
        </w:tabs>
        <w:spacing w:before="159"/>
        <w:ind w:left="605" w:hanging="421"/>
        <w:rPr>
          <w:sz w:val="24"/>
        </w:rPr>
      </w:pPr>
      <w:r>
        <w:rPr>
          <w:sz w:val="24"/>
        </w:rPr>
        <w:t>Что</w:t>
      </w:r>
      <w:r>
        <w:rPr>
          <w:spacing w:val="-7"/>
          <w:sz w:val="24"/>
        </w:rPr>
        <w:t xml:space="preserve"> </w:t>
      </w:r>
      <w:r>
        <w:rPr>
          <w:sz w:val="24"/>
        </w:rPr>
        <w:t>обозначает</w:t>
      </w:r>
      <w:r>
        <w:rPr>
          <w:spacing w:val="-6"/>
          <w:sz w:val="24"/>
        </w:rPr>
        <w:t xml:space="preserve"> </w:t>
      </w:r>
      <w:r>
        <w:rPr>
          <w:sz w:val="24"/>
        </w:rPr>
        <w:t>отчет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состоянии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</w:t>
      </w:r>
      <w:r>
        <w:rPr>
          <w:spacing w:val="-6"/>
          <w:sz w:val="24"/>
        </w:rPr>
        <w:t xml:space="preserve"> </w:t>
      </w:r>
      <w:r>
        <w:rPr>
          <w:sz w:val="24"/>
        </w:rPr>
        <w:t>50/50?</w:t>
      </w:r>
    </w:p>
    <w:p w:rsidR="00014118" w:rsidRDefault="00014118" w:rsidP="00014118">
      <w:pPr>
        <w:pStyle w:val="a7"/>
        <w:numPr>
          <w:ilvl w:val="0"/>
          <w:numId w:val="1"/>
        </w:numPr>
        <w:tabs>
          <w:tab w:val="left" w:pos="604"/>
          <w:tab w:val="left" w:pos="605"/>
        </w:tabs>
        <w:spacing w:before="158"/>
        <w:ind w:left="605" w:hanging="421"/>
        <w:rPr>
          <w:sz w:val="24"/>
        </w:rPr>
      </w:pPr>
      <w:r>
        <w:rPr>
          <w:sz w:val="24"/>
        </w:rPr>
        <w:t>Что</w:t>
      </w:r>
      <w:r>
        <w:rPr>
          <w:spacing w:val="-6"/>
          <w:sz w:val="24"/>
        </w:rPr>
        <w:t xml:space="preserve"> </w:t>
      </w:r>
      <w:r>
        <w:rPr>
          <w:sz w:val="24"/>
        </w:rPr>
        <w:t>называют</w:t>
      </w:r>
      <w:r>
        <w:rPr>
          <w:spacing w:val="-6"/>
          <w:sz w:val="24"/>
        </w:rPr>
        <w:t xml:space="preserve"> </w:t>
      </w:r>
      <w:r>
        <w:rPr>
          <w:sz w:val="24"/>
        </w:rPr>
        <w:t>освоенным</w:t>
      </w:r>
      <w:r>
        <w:rPr>
          <w:spacing w:val="-6"/>
          <w:sz w:val="24"/>
        </w:rPr>
        <w:t xml:space="preserve"> </w:t>
      </w:r>
      <w:r>
        <w:rPr>
          <w:sz w:val="24"/>
        </w:rPr>
        <w:t>объемом</w:t>
      </w:r>
      <w:r>
        <w:rPr>
          <w:spacing w:val="-6"/>
          <w:sz w:val="24"/>
        </w:rPr>
        <w:t xml:space="preserve"> </w:t>
      </w:r>
      <w:r>
        <w:rPr>
          <w:sz w:val="24"/>
        </w:rPr>
        <w:t>EV?</w:t>
      </w:r>
    </w:p>
    <w:p w:rsidR="00014118" w:rsidRDefault="00014118" w:rsidP="00014118">
      <w:pPr>
        <w:pStyle w:val="a7"/>
        <w:numPr>
          <w:ilvl w:val="0"/>
          <w:numId w:val="1"/>
        </w:numPr>
        <w:tabs>
          <w:tab w:val="left" w:pos="604"/>
          <w:tab w:val="left" w:pos="605"/>
        </w:tabs>
        <w:spacing w:before="159"/>
        <w:ind w:left="605" w:hanging="421"/>
        <w:rPr>
          <w:sz w:val="24"/>
        </w:rPr>
      </w:pPr>
      <w:r>
        <w:rPr>
          <w:sz w:val="24"/>
        </w:rPr>
        <w:t>Индекс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-2"/>
          <w:sz w:val="24"/>
        </w:rPr>
        <w:t xml:space="preserve"> </w:t>
      </w:r>
      <w:r>
        <w:rPr>
          <w:sz w:val="24"/>
        </w:rPr>
        <w:t>равен</w:t>
      </w:r>
      <w:r>
        <w:rPr>
          <w:spacing w:val="-1"/>
          <w:sz w:val="24"/>
        </w:rPr>
        <w:t xml:space="preserve"> </w:t>
      </w:r>
      <w:r>
        <w:rPr>
          <w:sz w:val="24"/>
        </w:rPr>
        <w:t>0,78.</w:t>
      </w:r>
      <w:r>
        <w:rPr>
          <w:spacing w:val="-1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это</w:t>
      </w:r>
      <w:r>
        <w:rPr>
          <w:spacing w:val="-1"/>
          <w:sz w:val="24"/>
        </w:rPr>
        <w:t xml:space="preserve"> </w:t>
      </w:r>
      <w:r>
        <w:rPr>
          <w:sz w:val="24"/>
        </w:rPr>
        <w:t>означает?</w:t>
      </w:r>
    </w:p>
    <w:p w:rsidR="00014118" w:rsidRDefault="00014118" w:rsidP="00014118">
      <w:pPr>
        <w:pStyle w:val="a7"/>
        <w:numPr>
          <w:ilvl w:val="0"/>
          <w:numId w:val="1"/>
        </w:numPr>
        <w:tabs>
          <w:tab w:val="left" w:pos="604"/>
          <w:tab w:val="left" w:pos="605"/>
        </w:tabs>
        <w:spacing w:before="159"/>
        <w:ind w:left="605" w:hanging="421"/>
        <w:rPr>
          <w:sz w:val="24"/>
        </w:rPr>
      </w:pPr>
      <w:r>
        <w:rPr>
          <w:sz w:val="24"/>
        </w:rPr>
        <w:t>Индекс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сроков</w:t>
      </w:r>
      <w:r>
        <w:rPr>
          <w:spacing w:val="-7"/>
          <w:sz w:val="24"/>
        </w:rPr>
        <w:t xml:space="preserve"> </w:t>
      </w:r>
      <w:r>
        <w:rPr>
          <w:sz w:val="24"/>
        </w:rPr>
        <w:t>равен</w:t>
      </w:r>
      <w:r>
        <w:rPr>
          <w:spacing w:val="-7"/>
          <w:sz w:val="24"/>
        </w:rPr>
        <w:t xml:space="preserve"> </w:t>
      </w:r>
      <w:r>
        <w:rPr>
          <w:sz w:val="24"/>
        </w:rPr>
        <w:t>87%.</w:t>
      </w:r>
      <w:r>
        <w:rPr>
          <w:spacing w:val="-6"/>
          <w:sz w:val="24"/>
        </w:rPr>
        <w:t xml:space="preserve"> </w:t>
      </w:r>
      <w:r>
        <w:rPr>
          <w:sz w:val="24"/>
        </w:rPr>
        <w:t>Что</w:t>
      </w:r>
      <w:r>
        <w:rPr>
          <w:spacing w:val="-8"/>
          <w:sz w:val="24"/>
        </w:rPr>
        <w:t xml:space="preserve"> </w:t>
      </w:r>
      <w:r>
        <w:rPr>
          <w:sz w:val="24"/>
        </w:rPr>
        <w:t>это</w:t>
      </w:r>
      <w:r>
        <w:rPr>
          <w:spacing w:val="-7"/>
          <w:sz w:val="24"/>
        </w:rPr>
        <w:t xml:space="preserve"> </w:t>
      </w:r>
      <w:r>
        <w:rPr>
          <w:sz w:val="24"/>
        </w:rPr>
        <w:t>означает?</w:t>
      </w:r>
    </w:p>
    <w:p w:rsidR="00014118" w:rsidRDefault="00014118" w:rsidP="00014118">
      <w:pPr>
        <w:pStyle w:val="a7"/>
        <w:numPr>
          <w:ilvl w:val="0"/>
          <w:numId w:val="1"/>
        </w:numPr>
        <w:tabs>
          <w:tab w:val="left" w:pos="604"/>
          <w:tab w:val="left" w:pos="605"/>
        </w:tabs>
        <w:spacing w:before="159"/>
        <w:ind w:left="605" w:hanging="421"/>
        <w:rPr>
          <w:sz w:val="24"/>
        </w:rPr>
      </w:pPr>
      <w:r>
        <w:rPr>
          <w:sz w:val="24"/>
        </w:rPr>
        <w:t>Прогноз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завершении</w:t>
      </w:r>
      <w:r>
        <w:rPr>
          <w:spacing w:val="-7"/>
          <w:sz w:val="24"/>
        </w:rPr>
        <w:t xml:space="preserve"> </w:t>
      </w:r>
      <w:r>
        <w:rPr>
          <w:sz w:val="24"/>
        </w:rPr>
        <w:t>равен</w:t>
      </w:r>
      <w:r>
        <w:rPr>
          <w:spacing w:val="-6"/>
          <w:sz w:val="24"/>
        </w:rPr>
        <w:t xml:space="preserve"> </w:t>
      </w:r>
      <w:r>
        <w:rPr>
          <w:sz w:val="24"/>
        </w:rPr>
        <w:t>27350</w:t>
      </w:r>
      <w:r>
        <w:rPr>
          <w:spacing w:val="-7"/>
          <w:sz w:val="24"/>
        </w:rPr>
        <w:t xml:space="preserve"> </w:t>
      </w:r>
      <w:r>
        <w:rPr>
          <w:sz w:val="24"/>
        </w:rPr>
        <w:t>руб.</w:t>
      </w:r>
      <w:r>
        <w:rPr>
          <w:spacing w:val="-6"/>
          <w:sz w:val="24"/>
        </w:rPr>
        <w:t xml:space="preserve"> </w:t>
      </w:r>
      <w:r>
        <w:rPr>
          <w:sz w:val="24"/>
        </w:rPr>
        <w:t>Что</w:t>
      </w:r>
      <w:r>
        <w:rPr>
          <w:spacing w:val="-7"/>
          <w:sz w:val="24"/>
        </w:rPr>
        <w:t xml:space="preserve"> </w:t>
      </w:r>
      <w:r>
        <w:rPr>
          <w:sz w:val="24"/>
        </w:rPr>
        <w:t>это</w:t>
      </w:r>
      <w:r>
        <w:rPr>
          <w:spacing w:val="-6"/>
          <w:sz w:val="24"/>
        </w:rPr>
        <w:t xml:space="preserve"> </w:t>
      </w:r>
      <w:r>
        <w:rPr>
          <w:sz w:val="24"/>
        </w:rPr>
        <w:t>означает?</w:t>
      </w:r>
    </w:p>
    <w:p w:rsidR="00014118" w:rsidRDefault="00014118" w:rsidP="00014118">
      <w:pPr>
        <w:pStyle w:val="a7"/>
        <w:numPr>
          <w:ilvl w:val="0"/>
          <w:numId w:val="1"/>
        </w:numPr>
        <w:tabs>
          <w:tab w:val="left" w:pos="604"/>
          <w:tab w:val="left" w:pos="605"/>
        </w:tabs>
        <w:spacing w:before="159"/>
        <w:ind w:left="605" w:hanging="421"/>
        <w:rPr>
          <w:sz w:val="24"/>
        </w:rPr>
      </w:pPr>
      <w:r>
        <w:rPr>
          <w:spacing w:val="-1"/>
          <w:sz w:val="24"/>
        </w:rPr>
        <w:t>Когда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проект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считается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завершенным,</w:t>
      </w:r>
      <w:r>
        <w:rPr>
          <w:spacing w:val="-13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12"/>
          <w:sz w:val="24"/>
        </w:rPr>
        <w:t xml:space="preserve"> </w:t>
      </w:r>
      <w:r>
        <w:rPr>
          <w:sz w:val="24"/>
        </w:rPr>
        <w:t>методу</w:t>
      </w:r>
      <w:r>
        <w:rPr>
          <w:spacing w:val="-1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13"/>
          <w:sz w:val="24"/>
        </w:rPr>
        <w:t xml:space="preserve"> </w:t>
      </w:r>
      <w:r>
        <w:rPr>
          <w:sz w:val="24"/>
        </w:rPr>
        <w:t>освоенного</w:t>
      </w:r>
      <w:r>
        <w:rPr>
          <w:spacing w:val="-13"/>
          <w:sz w:val="24"/>
        </w:rPr>
        <w:t xml:space="preserve"> </w:t>
      </w:r>
      <w:r>
        <w:rPr>
          <w:sz w:val="24"/>
        </w:rPr>
        <w:t>объема?</w:t>
      </w:r>
    </w:p>
    <w:p w:rsidR="009B5796" w:rsidRDefault="00014118" w:rsidP="00014118"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предполагается при вычислении прогноза</w:t>
      </w:r>
      <w:r>
        <w:rPr>
          <w:spacing w:val="-1"/>
          <w:sz w:val="24"/>
        </w:rPr>
        <w:t xml:space="preserve"> </w:t>
      </w:r>
      <w:r>
        <w:rPr>
          <w:sz w:val="24"/>
        </w:rPr>
        <w:t>по завершении EAC?</w:t>
      </w:r>
    </w:p>
    <w:sectPr w:rsidR="009B5796" w:rsidSect="009B5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865C1"/>
    <w:multiLevelType w:val="hybridMultilevel"/>
    <w:tmpl w:val="CCB6135C"/>
    <w:lvl w:ilvl="0" w:tplc="08E6D50C">
      <w:start w:val="1"/>
      <w:numFmt w:val="decimal"/>
      <w:lvlText w:val="%1."/>
      <w:lvlJc w:val="left"/>
      <w:pPr>
        <w:ind w:left="604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4940FC0">
      <w:numFmt w:val="bullet"/>
      <w:lvlText w:val="•"/>
      <w:lvlJc w:val="left"/>
      <w:pPr>
        <w:ind w:left="1658" w:hanging="420"/>
      </w:pPr>
      <w:rPr>
        <w:rFonts w:hint="default"/>
        <w:lang w:val="ru-RU" w:eastAsia="en-US" w:bidi="ar-SA"/>
      </w:rPr>
    </w:lvl>
    <w:lvl w:ilvl="2" w:tplc="BA840EDA">
      <w:numFmt w:val="bullet"/>
      <w:lvlText w:val="•"/>
      <w:lvlJc w:val="left"/>
      <w:pPr>
        <w:ind w:left="2716" w:hanging="420"/>
      </w:pPr>
      <w:rPr>
        <w:rFonts w:hint="default"/>
        <w:lang w:val="ru-RU" w:eastAsia="en-US" w:bidi="ar-SA"/>
      </w:rPr>
    </w:lvl>
    <w:lvl w:ilvl="3" w:tplc="0A28093C">
      <w:numFmt w:val="bullet"/>
      <w:lvlText w:val="•"/>
      <w:lvlJc w:val="left"/>
      <w:pPr>
        <w:ind w:left="3774" w:hanging="420"/>
      </w:pPr>
      <w:rPr>
        <w:rFonts w:hint="default"/>
        <w:lang w:val="ru-RU" w:eastAsia="en-US" w:bidi="ar-SA"/>
      </w:rPr>
    </w:lvl>
    <w:lvl w:ilvl="4" w:tplc="9942E7B4">
      <w:numFmt w:val="bullet"/>
      <w:lvlText w:val="•"/>
      <w:lvlJc w:val="left"/>
      <w:pPr>
        <w:ind w:left="4832" w:hanging="420"/>
      </w:pPr>
      <w:rPr>
        <w:rFonts w:hint="default"/>
        <w:lang w:val="ru-RU" w:eastAsia="en-US" w:bidi="ar-SA"/>
      </w:rPr>
    </w:lvl>
    <w:lvl w:ilvl="5" w:tplc="8ED28620">
      <w:numFmt w:val="bullet"/>
      <w:lvlText w:val="•"/>
      <w:lvlJc w:val="left"/>
      <w:pPr>
        <w:ind w:left="5890" w:hanging="420"/>
      </w:pPr>
      <w:rPr>
        <w:rFonts w:hint="default"/>
        <w:lang w:val="ru-RU" w:eastAsia="en-US" w:bidi="ar-SA"/>
      </w:rPr>
    </w:lvl>
    <w:lvl w:ilvl="6" w:tplc="015C9632">
      <w:numFmt w:val="bullet"/>
      <w:lvlText w:val="•"/>
      <w:lvlJc w:val="left"/>
      <w:pPr>
        <w:ind w:left="6948" w:hanging="420"/>
      </w:pPr>
      <w:rPr>
        <w:rFonts w:hint="default"/>
        <w:lang w:val="ru-RU" w:eastAsia="en-US" w:bidi="ar-SA"/>
      </w:rPr>
    </w:lvl>
    <w:lvl w:ilvl="7" w:tplc="A68494F4">
      <w:numFmt w:val="bullet"/>
      <w:lvlText w:val="•"/>
      <w:lvlJc w:val="left"/>
      <w:pPr>
        <w:ind w:left="8006" w:hanging="420"/>
      </w:pPr>
      <w:rPr>
        <w:rFonts w:hint="default"/>
        <w:lang w:val="ru-RU" w:eastAsia="en-US" w:bidi="ar-SA"/>
      </w:rPr>
    </w:lvl>
    <w:lvl w:ilvl="8" w:tplc="DDC6932E">
      <w:numFmt w:val="bullet"/>
      <w:lvlText w:val="•"/>
      <w:lvlJc w:val="left"/>
      <w:pPr>
        <w:ind w:left="9064" w:hanging="420"/>
      </w:pPr>
      <w:rPr>
        <w:rFonts w:hint="default"/>
        <w:lang w:val="ru-RU" w:eastAsia="en-US" w:bidi="ar-SA"/>
      </w:rPr>
    </w:lvl>
  </w:abstractNum>
  <w:abstractNum w:abstractNumId="1">
    <w:nsid w:val="4CB0374F"/>
    <w:multiLevelType w:val="hybridMultilevel"/>
    <w:tmpl w:val="13D8CB5C"/>
    <w:lvl w:ilvl="0" w:tplc="FE90A68C">
      <w:numFmt w:val="bullet"/>
      <w:lvlText w:val="●"/>
      <w:lvlJc w:val="left"/>
      <w:pPr>
        <w:ind w:left="183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8A4ED88">
      <w:numFmt w:val="bullet"/>
      <w:lvlText w:val="●"/>
      <w:lvlJc w:val="left"/>
      <w:pPr>
        <w:ind w:left="933" w:hanging="33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0F8B72C">
      <w:numFmt w:val="bullet"/>
      <w:lvlText w:val="•"/>
      <w:lvlJc w:val="left"/>
      <w:pPr>
        <w:ind w:left="2077" w:hanging="330"/>
      </w:pPr>
      <w:rPr>
        <w:rFonts w:hint="default"/>
        <w:lang w:val="ru-RU" w:eastAsia="en-US" w:bidi="ar-SA"/>
      </w:rPr>
    </w:lvl>
    <w:lvl w:ilvl="3" w:tplc="B99C263E">
      <w:numFmt w:val="bullet"/>
      <w:lvlText w:val="•"/>
      <w:lvlJc w:val="left"/>
      <w:pPr>
        <w:ind w:left="3215" w:hanging="330"/>
      </w:pPr>
      <w:rPr>
        <w:rFonts w:hint="default"/>
        <w:lang w:val="ru-RU" w:eastAsia="en-US" w:bidi="ar-SA"/>
      </w:rPr>
    </w:lvl>
    <w:lvl w:ilvl="4" w:tplc="96E67564">
      <w:numFmt w:val="bullet"/>
      <w:lvlText w:val="•"/>
      <w:lvlJc w:val="left"/>
      <w:pPr>
        <w:ind w:left="4353" w:hanging="330"/>
      </w:pPr>
      <w:rPr>
        <w:rFonts w:hint="default"/>
        <w:lang w:val="ru-RU" w:eastAsia="en-US" w:bidi="ar-SA"/>
      </w:rPr>
    </w:lvl>
    <w:lvl w:ilvl="5" w:tplc="1E8EB11A">
      <w:numFmt w:val="bullet"/>
      <w:lvlText w:val="•"/>
      <w:lvlJc w:val="left"/>
      <w:pPr>
        <w:ind w:left="5491" w:hanging="330"/>
      </w:pPr>
      <w:rPr>
        <w:rFonts w:hint="default"/>
        <w:lang w:val="ru-RU" w:eastAsia="en-US" w:bidi="ar-SA"/>
      </w:rPr>
    </w:lvl>
    <w:lvl w:ilvl="6" w:tplc="D3D42D1E">
      <w:numFmt w:val="bullet"/>
      <w:lvlText w:val="•"/>
      <w:lvlJc w:val="left"/>
      <w:pPr>
        <w:ind w:left="6628" w:hanging="330"/>
      </w:pPr>
      <w:rPr>
        <w:rFonts w:hint="default"/>
        <w:lang w:val="ru-RU" w:eastAsia="en-US" w:bidi="ar-SA"/>
      </w:rPr>
    </w:lvl>
    <w:lvl w:ilvl="7" w:tplc="20AA78D8">
      <w:numFmt w:val="bullet"/>
      <w:lvlText w:val="•"/>
      <w:lvlJc w:val="left"/>
      <w:pPr>
        <w:ind w:left="7766" w:hanging="330"/>
      </w:pPr>
      <w:rPr>
        <w:rFonts w:hint="default"/>
        <w:lang w:val="ru-RU" w:eastAsia="en-US" w:bidi="ar-SA"/>
      </w:rPr>
    </w:lvl>
    <w:lvl w:ilvl="8" w:tplc="85CA1BD6">
      <w:numFmt w:val="bullet"/>
      <w:lvlText w:val="•"/>
      <w:lvlJc w:val="left"/>
      <w:pPr>
        <w:ind w:left="8904" w:hanging="330"/>
      </w:pPr>
      <w:rPr>
        <w:rFonts w:hint="default"/>
        <w:lang w:val="ru-RU" w:eastAsia="en-US" w:bidi="ar-SA"/>
      </w:rPr>
    </w:lvl>
  </w:abstractNum>
  <w:abstractNum w:abstractNumId="2">
    <w:nsid w:val="62517A3E"/>
    <w:multiLevelType w:val="hybridMultilevel"/>
    <w:tmpl w:val="EAAEB15E"/>
    <w:lvl w:ilvl="0" w:tplc="0CAEE5B8">
      <w:numFmt w:val="bullet"/>
      <w:lvlText w:val="○"/>
      <w:lvlJc w:val="left"/>
      <w:pPr>
        <w:ind w:left="78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36464DC">
      <w:numFmt w:val="bullet"/>
      <w:lvlText w:val="•"/>
      <w:lvlJc w:val="left"/>
      <w:pPr>
        <w:ind w:left="1820" w:hanging="240"/>
      </w:pPr>
      <w:rPr>
        <w:rFonts w:hint="default"/>
        <w:lang w:val="ru-RU" w:eastAsia="en-US" w:bidi="ar-SA"/>
      </w:rPr>
    </w:lvl>
    <w:lvl w:ilvl="2" w:tplc="E986591A">
      <w:numFmt w:val="bullet"/>
      <w:lvlText w:val="•"/>
      <w:lvlJc w:val="left"/>
      <w:pPr>
        <w:ind w:left="2860" w:hanging="240"/>
      </w:pPr>
      <w:rPr>
        <w:rFonts w:hint="default"/>
        <w:lang w:val="ru-RU" w:eastAsia="en-US" w:bidi="ar-SA"/>
      </w:rPr>
    </w:lvl>
    <w:lvl w:ilvl="3" w:tplc="C76E7158">
      <w:numFmt w:val="bullet"/>
      <w:lvlText w:val="•"/>
      <w:lvlJc w:val="left"/>
      <w:pPr>
        <w:ind w:left="3900" w:hanging="240"/>
      </w:pPr>
      <w:rPr>
        <w:rFonts w:hint="default"/>
        <w:lang w:val="ru-RU" w:eastAsia="en-US" w:bidi="ar-SA"/>
      </w:rPr>
    </w:lvl>
    <w:lvl w:ilvl="4" w:tplc="A90225FC">
      <w:numFmt w:val="bullet"/>
      <w:lvlText w:val="•"/>
      <w:lvlJc w:val="left"/>
      <w:pPr>
        <w:ind w:left="4940" w:hanging="240"/>
      </w:pPr>
      <w:rPr>
        <w:rFonts w:hint="default"/>
        <w:lang w:val="ru-RU" w:eastAsia="en-US" w:bidi="ar-SA"/>
      </w:rPr>
    </w:lvl>
    <w:lvl w:ilvl="5" w:tplc="797297AE">
      <w:numFmt w:val="bullet"/>
      <w:lvlText w:val="•"/>
      <w:lvlJc w:val="left"/>
      <w:pPr>
        <w:ind w:left="5980" w:hanging="240"/>
      </w:pPr>
      <w:rPr>
        <w:rFonts w:hint="default"/>
        <w:lang w:val="ru-RU" w:eastAsia="en-US" w:bidi="ar-SA"/>
      </w:rPr>
    </w:lvl>
    <w:lvl w:ilvl="6" w:tplc="53A2035A">
      <w:numFmt w:val="bullet"/>
      <w:lvlText w:val="•"/>
      <w:lvlJc w:val="left"/>
      <w:pPr>
        <w:ind w:left="7020" w:hanging="240"/>
      </w:pPr>
      <w:rPr>
        <w:rFonts w:hint="default"/>
        <w:lang w:val="ru-RU" w:eastAsia="en-US" w:bidi="ar-SA"/>
      </w:rPr>
    </w:lvl>
    <w:lvl w:ilvl="7" w:tplc="0C0447E4">
      <w:numFmt w:val="bullet"/>
      <w:lvlText w:val="•"/>
      <w:lvlJc w:val="left"/>
      <w:pPr>
        <w:ind w:left="8060" w:hanging="240"/>
      </w:pPr>
      <w:rPr>
        <w:rFonts w:hint="default"/>
        <w:lang w:val="ru-RU" w:eastAsia="en-US" w:bidi="ar-SA"/>
      </w:rPr>
    </w:lvl>
    <w:lvl w:ilvl="8" w:tplc="73F8759A">
      <w:numFmt w:val="bullet"/>
      <w:lvlText w:val="•"/>
      <w:lvlJc w:val="left"/>
      <w:pPr>
        <w:ind w:left="9100" w:hanging="240"/>
      </w:pPr>
      <w:rPr>
        <w:rFonts w:hint="default"/>
        <w:lang w:val="ru-RU" w:eastAsia="en-US" w:bidi="ar-SA"/>
      </w:rPr>
    </w:lvl>
  </w:abstractNum>
  <w:abstractNum w:abstractNumId="3">
    <w:nsid w:val="764926AF"/>
    <w:multiLevelType w:val="hybridMultilevel"/>
    <w:tmpl w:val="76229B12"/>
    <w:lvl w:ilvl="0" w:tplc="B036968A">
      <w:numFmt w:val="bullet"/>
      <w:lvlText w:val="○"/>
      <w:lvlJc w:val="left"/>
      <w:pPr>
        <w:ind w:left="78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502A668">
      <w:numFmt w:val="bullet"/>
      <w:lvlText w:val="•"/>
      <w:lvlJc w:val="left"/>
      <w:pPr>
        <w:ind w:left="1820" w:hanging="240"/>
      </w:pPr>
      <w:rPr>
        <w:rFonts w:hint="default"/>
        <w:lang w:val="ru-RU" w:eastAsia="en-US" w:bidi="ar-SA"/>
      </w:rPr>
    </w:lvl>
    <w:lvl w:ilvl="2" w:tplc="64AC72D6">
      <w:numFmt w:val="bullet"/>
      <w:lvlText w:val="•"/>
      <w:lvlJc w:val="left"/>
      <w:pPr>
        <w:ind w:left="2860" w:hanging="240"/>
      </w:pPr>
      <w:rPr>
        <w:rFonts w:hint="default"/>
        <w:lang w:val="ru-RU" w:eastAsia="en-US" w:bidi="ar-SA"/>
      </w:rPr>
    </w:lvl>
    <w:lvl w:ilvl="3" w:tplc="093CB314">
      <w:numFmt w:val="bullet"/>
      <w:lvlText w:val="•"/>
      <w:lvlJc w:val="left"/>
      <w:pPr>
        <w:ind w:left="3900" w:hanging="240"/>
      </w:pPr>
      <w:rPr>
        <w:rFonts w:hint="default"/>
        <w:lang w:val="ru-RU" w:eastAsia="en-US" w:bidi="ar-SA"/>
      </w:rPr>
    </w:lvl>
    <w:lvl w:ilvl="4" w:tplc="A1A85110">
      <w:numFmt w:val="bullet"/>
      <w:lvlText w:val="•"/>
      <w:lvlJc w:val="left"/>
      <w:pPr>
        <w:ind w:left="4940" w:hanging="240"/>
      </w:pPr>
      <w:rPr>
        <w:rFonts w:hint="default"/>
        <w:lang w:val="ru-RU" w:eastAsia="en-US" w:bidi="ar-SA"/>
      </w:rPr>
    </w:lvl>
    <w:lvl w:ilvl="5" w:tplc="6C1E16E4">
      <w:numFmt w:val="bullet"/>
      <w:lvlText w:val="•"/>
      <w:lvlJc w:val="left"/>
      <w:pPr>
        <w:ind w:left="5980" w:hanging="240"/>
      </w:pPr>
      <w:rPr>
        <w:rFonts w:hint="default"/>
        <w:lang w:val="ru-RU" w:eastAsia="en-US" w:bidi="ar-SA"/>
      </w:rPr>
    </w:lvl>
    <w:lvl w:ilvl="6" w:tplc="8ACE6A9C">
      <w:numFmt w:val="bullet"/>
      <w:lvlText w:val="•"/>
      <w:lvlJc w:val="left"/>
      <w:pPr>
        <w:ind w:left="7020" w:hanging="240"/>
      </w:pPr>
      <w:rPr>
        <w:rFonts w:hint="default"/>
        <w:lang w:val="ru-RU" w:eastAsia="en-US" w:bidi="ar-SA"/>
      </w:rPr>
    </w:lvl>
    <w:lvl w:ilvl="7" w:tplc="3FF4ECBE">
      <w:numFmt w:val="bullet"/>
      <w:lvlText w:val="•"/>
      <w:lvlJc w:val="left"/>
      <w:pPr>
        <w:ind w:left="8060" w:hanging="240"/>
      </w:pPr>
      <w:rPr>
        <w:rFonts w:hint="default"/>
        <w:lang w:val="ru-RU" w:eastAsia="en-US" w:bidi="ar-SA"/>
      </w:rPr>
    </w:lvl>
    <w:lvl w:ilvl="8" w:tplc="CA2EC6BC">
      <w:numFmt w:val="bullet"/>
      <w:lvlText w:val="•"/>
      <w:lvlJc w:val="left"/>
      <w:pPr>
        <w:ind w:left="9100" w:hanging="24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4118"/>
    <w:rsid w:val="00014118"/>
    <w:rsid w:val="000D7DA8"/>
    <w:rsid w:val="009B5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1411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1411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14118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14118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014118"/>
    <w:pPr>
      <w:spacing w:before="101"/>
      <w:ind w:left="185"/>
      <w:outlineLvl w:val="1"/>
    </w:pPr>
    <w:rPr>
      <w:rFonts w:ascii="Cambria" w:eastAsia="Cambria" w:hAnsi="Cambria" w:cs="Cambria"/>
      <w:b/>
      <w:bCs/>
      <w:sz w:val="36"/>
      <w:szCs w:val="36"/>
    </w:rPr>
  </w:style>
  <w:style w:type="paragraph" w:customStyle="1" w:styleId="Heading2">
    <w:name w:val="Heading 2"/>
    <w:basedOn w:val="a"/>
    <w:uiPriority w:val="1"/>
    <w:qFormat/>
    <w:rsid w:val="00014118"/>
    <w:pPr>
      <w:spacing w:before="101"/>
      <w:ind w:left="185"/>
      <w:outlineLvl w:val="2"/>
    </w:pPr>
    <w:rPr>
      <w:rFonts w:ascii="Cambria" w:eastAsia="Cambria" w:hAnsi="Cambria" w:cs="Cambria"/>
      <w:b/>
      <w:bCs/>
      <w:sz w:val="32"/>
      <w:szCs w:val="32"/>
    </w:rPr>
  </w:style>
  <w:style w:type="paragraph" w:customStyle="1" w:styleId="Heading3">
    <w:name w:val="Heading 3"/>
    <w:basedOn w:val="a"/>
    <w:uiPriority w:val="1"/>
    <w:qFormat/>
    <w:rsid w:val="00014118"/>
    <w:pPr>
      <w:spacing w:before="159"/>
      <w:outlineLvl w:val="3"/>
    </w:pPr>
    <w:rPr>
      <w:b/>
      <w:bCs/>
      <w:sz w:val="24"/>
      <w:szCs w:val="24"/>
    </w:rPr>
  </w:style>
  <w:style w:type="paragraph" w:customStyle="1" w:styleId="Heading4">
    <w:name w:val="Heading 4"/>
    <w:basedOn w:val="a"/>
    <w:uiPriority w:val="1"/>
    <w:qFormat/>
    <w:rsid w:val="00014118"/>
    <w:pPr>
      <w:spacing w:before="152"/>
      <w:ind w:left="184"/>
      <w:outlineLvl w:val="4"/>
    </w:pPr>
    <w:rPr>
      <w:b/>
      <w:bCs/>
      <w:i/>
      <w:iCs/>
      <w:sz w:val="24"/>
      <w:szCs w:val="24"/>
    </w:rPr>
  </w:style>
  <w:style w:type="paragraph" w:styleId="a5">
    <w:name w:val="Title"/>
    <w:basedOn w:val="a"/>
    <w:link w:val="a6"/>
    <w:uiPriority w:val="1"/>
    <w:qFormat/>
    <w:rsid w:val="00014118"/>
    <w:pPr>
      <w:ind w:left="3740" w:right="4041"/>
      <w:jc w:val="center"/>
    </w:pPr>
    <w:rPr>
      <w:sz w:val="40"/>
      <w:szCs w:val="40"/>
    </w:rPr>
  </w:style>
  <w:style w:type="character" w:customStyle="1" w:styleId="a6">
    <w:name w:val="Название Знак"/>
    <w:basedOn w:val="a0"/>
    <w:link w:val="a5"/>
    <w:uiPriority w:val="1"/>
    <w:rsid w:val="00014118"/>
    <w:rPr>
      <w:rFonts w:ascii="Times New Roman" w:eastAsia="Times New Roman" w:hAnsi="Times New Roman" w:cs="Times New Roman"/>
      <w:sz w:val="40"/>
      <w:szCs w:val="40"/>
    </w:rPr>
  </w:style>
  <w:style w:type="paragraph" w:styleId="a7">
    <w:name w:val="List Paragraph"/>
    <w:basedOn w:val="a"/>
    <w:uiPriority w:val="1"/>
    <w:qFormat/>
    <w:rsid w:val="00014118"/>
    <w:pPr>
      <w:spacing w:before="84"/>
      <w:ind w:left="1085" w:hanging="361"/>
    </w:pPr>
  </w:style>
  <w:style w:type="paragraph" w:customStyle="1" w:styleId="TableParagraph">
    <w:name w:val="Table Paragraph"/>
    <w:basedOn w:val="a"/>
    <w:uiPriority w:val="1"/>
    <w:qFormat/>
    <w:rsid w:val="000141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1768</Words>
  <Characters>10079</Characters>
  <Application>Microsoft Office Word</Application>
  <DocSecurity>0</DocSecurity>
  <Lines>83</Lines>
  <Paragraphs>23</Paragraphs>
  <ScaleCrop>false</ScaleCrop>
  <Company/>
  <LinksUpToDate>false</LinksUpToDate>
  <CharactersWithSpaces>11824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2023-02-20T06:14:00Z</dcterms:created>
  <dcterms:modified xsi:type="dcterms:W3CDTF">2023-02-20T06:15:00Z</dcterms:modified>
</cp:coreProperties>
</file>